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8A" w:rsidRDefault="009F4AAA" w:rsidP="0056538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-734060</wp:posOffset>
                </wp:positionV>
                <wp:extent cx="2619375" cy="124777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5E5" w:rsidRDefault="002E69ED" w:rsidP="000F15E5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919281" cy="1076325"/>
                                  <wp:effectExtent l="19050" t="0" r="0" b="0"/>
                                  <wp:docPr id="2" name="Obraz 1" descr="Znalezione obrazy dla zapytania powiat wągrowiecki h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Znalezione obrazy dla zapytania powiat wągrowiecki h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0816" cy="10781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2.4pt;margin-top:-57.8pt;width:206.25pt;height: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jWgA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" stroked="f">
                <v:textbox>
                  <w:txbxContent>
                    <w:p w:rsidR="000F15E5" w:rsidRDefault="002E69ED" w:rsidP="000F15E5">
                      <w:pPr>
                        <w:jc w:val="right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919281" cy="1076325"/>
                            <wp:effectExtent l="19050" t="0" r="0" b="0"/>
                            <wp:docPr id="2" name="Obraz 1" descr="Znalezione obrazy dla zapytania powiat wągrowiecki h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Znalezione obrazy dla zapytania powiat wągrowiecki h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0816" cy="10781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0430" w:rsidRPr="0056538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-495935</wp:posOffset>
            </wp:positionV>
            <wp:extent cx="3377565" cy="669925"/>
            <wp:effectExtent l="0" t="0" r="0" b="0"/>
            <wp:wrapNone/>
            <wp:docPr id="1" name="Obraz 1" descr="C:\Users\j.musialkiewicz\AppData\Local\Microsoft\Windows\INetCache\Content.Outlook\WFLWD2YM\logo ŁYBA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musialkiewicz\AppData\Local\Microsoft\Windows\INetCache\Content.Outlook\WFLWD2YM\logo ŁYBAC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538A" w:rsidRDefault="0056538A" w:rsidP="0056538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B1C85" w:rsidRDefault="0056538A" w:rsidP="00FB1C85">
      <w:pPr>
        <w:spacing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Posłanka do Parlamentu Europejskiego </w:t>
      </w:r>
      <w:r w:rsidR="001312E5" w:rsidRPr="0086184C">
        <w:rPr>
          <w:rFonts w:ascii="Times New Roman" w:hAnsi="Times New Roman" w:cs="Times New Roman"/>
          <w:b/>
          <w:sz w:val="24"/>
          <w:szCs w:val="24"/>
        </w:rPr>
        <w:t>Krystyn</w:t>
      </w:r>
      <w:r w:rsidRPr="0086184C">
        <w:rPr>
          <w:rFonts w:ascii="Times New Roman" w:hAnsi="Times New Roman" w:cs="Times New Roman"/>
          <w:b/>
          <w:sz w:val="24"/>
          <w:szCs w:val="24"/>
        </w:rPr>
        <w:t>a</w:t>
      </w:r>
      <w:r w:rsidR="001312E5" w:rsidRPr="0086184C">
        <w:rPr>
          <w:rFonts w:ascii="Times New Roman" w:hAnsi="Times New Roman" w:cs="Times New Roman"/>
          <w:b/>
          <w:sz w:val="24"/>
          <w:szCs w:val="24"/>
        </w:rPr>
        <w:t xml:space="preserve"> Łyback</w:t>
      </w:r>
      <w:r w:rsidRPr="0086184C">
        <w:rPr>
          <w:rFonts w:ascii="Times New Roman" w:hAnsi="Times New Roman" w:cs="Times New Roman"/>
          <w:b/>
          <w:sz w:val="24"/>
          <w:szCs w:val="24"/>
        </w:rPr>
        <w:t>a</w:t>
      </w:r>
    </w:p>
    <w:p w:rsidR="00F232DB" w:rsidRDefault="00F232DB" w:rsidP="00FB1C85">
      <w:pPr>
        <w:spacing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współpracy z</w:t>
      </w:r>
      <w:r w:rsidR="002E69ED">
        <w:rPr>
          <w:rFonts w:ascii="Times New Roman" w:hAnsi="Times New Roman" w:cs="Times New Roman"/>
          <w:sz w:val="24"/>
          <w:szCs w:val="24"/>
        </w:rPr>
        <w:t>e</w:t>
      </w:r>
    </w:p>
    <w:p w:rsidR="00FB1C85" w:rsidRPr="00F232DB" w:rsidRDefault="00F232DB" w:rsidP="00FB1C85">
      <w:pPr>
        <w:spacing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9ED" w:rsidRPr="002E69ED">
        <w:rPr>
          <w:rFonts w:ascii="Times New Roman" w:hAnsi="Times New Roman" w:cs="Times New Roman"/>
          <w:sz w:val="24"/>
          <w:szCs w:val="24"/>
        </w:rPr>
        <w:t>Starostą Powiatu Wągrowieckiego</w:t>
      </w:r>
      <w:r w:rsidR="002E69ED">
        <w:rPr>
          <w:rFonts w:ascii="Times New Roman" w:hAnsi="Times New Roman" w:cs="Times New Roman"/>
          <w:b/>
          <w:sz w:val="24"/>
          <w:szCs w:val="24"/>
        </w:rPr>
        <w:t xml:space="preserve"> Tomaszem Krancem</w:t>
      </w:r>
    </w:p>
    <w:p w:rsidR="0056538A" w:rsidRPr="00F232DB" w:rsidRDefault="001312E5" w:rsidP="00F232DB">
      <w:pPr>
        <w:spacing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serdecznie zaprasza</w:t>
      </w:r>
      <w:r w:rsidR="0056538A">
        <w:rPr>
          <w:rFonts w:ascii="Times New Roman" w:hAnsi="Times New Roman" w:cs="Times New Roman"/>
          <w:sz w:val="24"/>
          <w:szCs w:val="24"/>
        </w:rPr>
        <w:t>ją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56538A">
        <w:rPr>
          <w:rFonts w:ascii="Times New Roman" w:hAnsi="Times New Roman" w:cs="Times New Roman"/>
          <w:sz w:val="24"/>
          <w:szCs w:val="24"/>
        </w:rPr>
        <w:t>:</w:t>
      </w:r>
    </w:p>
    <w:p w:rsidR="0056538A" w:rsidRPr="00717FD8" w:rsidRDefault="0056538A" w:rsidP="0056538A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FD8">
        <w:rPr>
          <w:rFonts w:ascii="Times New Roman" w:hAnsi="Times New Roman" w:cs="Times New Roman"/>
          <w:b/>
          <w:sz w:val="32"/>
          <w:szCs w:val="32"/>
        </w:rPr>
        <w:t>S</w:t>
      </w:r>
      <w:r w:rsidR="001312E5" w:rsidRPr="00717FD8">
        <w:rPr>
          <w:rFonts w:ascii="Times New Roman" w:hAnsi="Times New Roman" w:cs="Times New Roman"/>
          <w:b/>
          <w:sz w:val="32"/>
          <w:szCs w:val="32"/>
        </w:rPr>
        <w:t>potkanie informacyjno – szkoleniowe</w:t>
      </w:r>
      <w:r w:rsidRPr="00717FD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6538A" w:rsidRPr="00717FD8" w:rsidRDefault="0056538A" w:rsidP="0056538A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FD8">
        <w:rPr>
          <w:rFonts w:ascii="Times New Roman" w:hAnsi="Times New Roman" w:cs="Times New Roman"/>
          <w:b/>
          <w:sz w:val="32"/>
          <w:szCs w:val="32"/>
        </w:rPr>
        <w:t xml:space="preserve">dotyczące finansowania </w:t>
      </w:r>
      <w:r w:rsidR="001312E5" w:rsidRPr="00717FD8">
        <w:rPr>
          <w:rFonts w:ascii="Times New Roman" w:hAnsi="Times New Roman" w:cs="Times New Roman"/>
          <w:b/>
          <w:sz w:val="32"/>
          <w:szCs w:val="32"/>
        </w:rPr>
        <w:t>organizacji pozarządowych</w:t>
      </w:r>
    </w:p>
    <w:p w:rsidR="0056538A" w:rsidRPr="0056538A" w:rsidRDefault="0056538A" w:rsidP="0056538A">
      <w:pPr>
        <w:spacing w:line="360" w:lineRule="auto"/>
        <w:ind w:firstLine="360"/>
        <w:rPr>
          <w:rFonts w:ascii="Times New Roman" w:hAnsi="Times New Roman" w:cs="Times New Roman"/>
          <w:sz w:val="8"/>
          <w:szCs w:val="24"/>
        </w:rPr>
      </w:pPr>
    </w:p>
    <w:p w:rsidR="0056538A" w:rsidRPr="0056538A" w:rsidRDefault="002E69ED" w:rsidP="00717FD8">
      <w:pPr>
        <w:ind w:firstLine="36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10</w:t>
      </w:r>
      <w:r w:rsidR="00F232DB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kwietnia 2018</w:t>
      </w:r>
      <w:r w:rsidR="007A672E">
        <w:rPr>
          <w:rFonts w:ascii="Times New Roman" w:hAnsi="Times New Roman" w:cs="Times New Roman"/>
          <w:b/>
          <w:sz w:val="32"/>
          <w:szCs w:val="24"/>
        </w:rPr>
        <w:t xml:space="preserve"> r.</w:t>
      </w:r>
      <w:r w:rsidR="0056538A">
        <w:rPr>
          <w:rFonts w:ascii="Times New Roman" w:hAnsi="Times New Roman" w:cs="Times New Roman"/>
          <w:b/>
          <w:sz w:val="32"/>
          <w:szCs w:val="24"/>
        </w:rPr>
        <w:t>,</w:t>
      </w:r>
      <w:r w:rsidR="007A672E">
        <w:rPr>
          <w:rFonts w:ascii="Times New Roman" w:hAnsi="Times New Roman" w:cs="Times New Roman"/>
          <w:b/>
          <w:sz w:val="32"/>
          <w:szCs w:val="24"/>
        </w:rPr>
        <w:t xml:space="preserve"> godz. 11</w:t>
      </w:r>
      <w:r w:rsidR="0056538A" w:rsidRPr="0056538A">
        <w:rPr>
          <w:rFonts w:ascii="Times New Roman" w:hAnsi="Times New Roman" w:cs="Times New Roman"/>
          <w:b/>
          <w:sz w:val="32"/>
          <w:szCs w:val="24"/>
        </w:rPr>
        <w:t>:00</w:t>
      </w:r>
    </w:p>
    <w:p w:rsidR="00FB1C85" w:rsidRDefault="002E69ED" w:rsidP="002E69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Starostwo Powiatowe w Wągrowcu</w:t>
      </w:r>
    </w:p>
    <w:p w:rsidR="002E69ED" w:rsidRDefault="002E69ED" w:rsidP="002E69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109 (sesyjna), I piętro </w:t>
      </w:r>
    </w:p>
    <w:p w:rsidR="0056538A" w:rsidRDefault="0056538A" w:rsidP="002E69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ul. </w:t>
      </w:r>
      <w:r w:rsidR="002E69ED">
        <w:rPr>
          <w:rFonts w:ascii="Times New Roman" w:hAnsi="Times New Roman" w:cs="Times New Roman"/>
          <w:sz w:val="24"/>
          <w:szCs w:val="24"/>
        </w:rPr>
        <w:t>Kościuszki 15, Wągrowiec</w:t>
      </w:r>
    </w:p>
    <w:p w:rsidR="0056538A" w:rsidRPr="0056538A" w:rsidRDefault="0056538A" w:rsidP="00717FD8">
      <w:pPr>
        <w:rPr>
          <w:rFonts w:ascii="Times New Roman" w:hAnsi="Times New Roman" w:cs="Times New Roman"/>
          <w:sz w:val="10"/>
          <w:szCs w:val="24"/>
        </w:rPr>
      </w:pPr>
    </w:p>
    <w:p w:rsidR="0056538A" w:rsidRPr="0056538A" w:rsidRDefault="001312E5" w:rsidP="00717F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38A">
        <w:rPr>
          <w:rFonts w:ascii="Times New Roman" w:hAnsi="Times New Roman" w:cs="Times New Roman"/>
          <w:b/>
          <w:sz w:val="24"/>
          <w:szCs w:val="24"/>
        </w:rPr>
        <w:t>Celem spotkania jest zapoznanie uczestników z dostępnymi funduszami krajowymi i</w:t>
      </w:r>
      <w:r w:rsidR="0056538A" w:rsidRPr="0056538A">
        <w:rPr>
          <w:rFonts w:ascii="Times New Roman" w:hAnsi="Times New Roman" w:cs="Times New Roman"/>
          <w:b/>
          <w:sz w:val="24"/>
          <w:szCs w:val="24"/>
        </w:rPr>
        <w:t> </w:t>
      </w:r>
      <w:r w:rsidRPr="0056538A">
        <w:rPr>
          <w:rFonts w:ascii="Times New Roman" w:hAnsi="Times New Roman" w:cs="Times New Roman"/>
          <w:b/>
          <w:sz w:val="24"/>
          <w:szCs w:val="24"/>
        </w:rPr>
        <w:t>europejskimi dla organizacji pozarządowych.</w:t>
      </w:r>
      <w:r w:rsidR="00F232DB">
        <w:rPr>
          <w:rFonts w:ascii="Times New Roman" w:hAnsi="Times New Roman" w:cs="Times New Roman"/>
          <w:b/>
          <w:sz w:val="24"/>
          <w:szCs w:val="24"/>
        </w:rPr>
        <w:t xml:space="preserve"> Spotkanie adresowane jest do organizacji pozarządowych i pracowników samorządowych.</w:t>
      </w:r>
      <w:r w:rsidR="00F232DB">
        <w:rPr>
          <w:rFonts w:ascii="Times New Roman" w:hAnsi="Times New Roman" w:cs="Times New Roman"/>
          <w:b/>
          <w:sz w:val="24"/>
          <w:szCs w:val="24"/>
        </w:rPr>
        <w:tab/>
      </w:r>
      <w:r w:rsidR="00F232DB">
        <w:rPr>
          <w:rFonts w:ascii="Times New Roman" w:hAnsi="Times New Roman" w:cs="Times New Roman"/>
          <w:b/>
          <w:sz w:val="24"/>
          <w:szCs w:val="24"/>
        </w:rPr>
        <w:tab/>
      </w:r>
      <w:r w:rsidR="00F232DB">
        <w:rPr>
          <w:rFonts w:ascii="Times New Roman" w:hAnsi="Times New Roman" w:cs="Times New Roman"/>
          <w:b/>
          <w:sz w:val="24"/>
          <w:szCs w:val="24"/>
        </w:rPr>
        <w:tab/>
      </w:r>
      <w:r w:rsidR="00F232DB">
        <w:rPr>
          <w:rFonts w:ascii="Times New Roman" w:hAnsi="Times New Roman" w:cs="Times New Roman"/>
          <w:b/>
          <w:sz w:val="24"/>
          <w:szCs w:val="24"/>
        </w:rPr>
        <w:tab/>
      </w:r>
    </w:p>
    <w:p w:rsidR="001312E5" w:rsidRPr="00FB1C85" w:rsidRDefault="001312E5" w:rsidP="0056538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B1C85">
        <w:rPr>
          <w:rFonts w:ascii="Times New Roman" w:eastAsia="Calibri" w:hAnsi="Times New Roman" w:cs="Times New Roman"/>
          <w:b/>
          <w:sz w:val="24"/>
          <w:szCs w:val="24"/>
          <w:u w:val="single"/>
        </w:rPr>
        <w:t>P</w:t>
      </w:r>
      <w:r w:rsidR="0056538A" w:rsidRPr="00FB1C85">
        <w:rPr>
          <w:rFonts w:ascii="Times New Roman" w:eastAsia="Calibri" w:hAnsi="Times New Roman" w:cs="Times New Roman"/>
          <w:b/>
          <w:sz w:val="24"/>
          <w:szCs w:val="24"/>
          <w:u w:val="single"/>
        </w:rPr>
        <w:t>rogram spotkania:</w:t>
      </w:r>
    </w:p>
    <w:p w:rsidR="001312E5" w:rsidRPr="00C714A6" w:rsidRDefault="00F232DB" w:rsidP="0056538A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Informacja o zmianach w ustawie prawo o stowarzyszeniach i pożytku </w:t>
      </w:r>
      <w:r w:rsidR="00B0617B">
        <w:rPr>
          <w:rFonts w:ascii="Times New Roman" w:eastAsia="Calibri" w:hAnsi="Times New Roman" w:cs="Times New Roman"/>
          <w:sz w:val="24"/>
          <w:szCs w:val="24"/>
        </w:rPr>
        <w:t xml:space="preserve">publicznego </w:t>
      </w:r>
      <w:r>
        <w:rPr>
          <w:rFonts w:ascii="Times New Roman" w:eastAsia="Calibri" w:hAnsi="Times New Roman" w:cs="Times New Roman"/>
          <w:sz w:val="24"/>
          <w:szCs w:val="24"/>
        </w:rPr>
        <w:t>– Tadeusz Tomaszewski.</w:t>
      </w:r>
    </w:p>
    <w:p w:rsidR="001312E5" w:rsidRPr="00C714A6" w:rsidRDefault="00FB1C85" w:rsidP="0056538A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Panel dyskusyjny: „</w:t>
      </w:r>
      <w:r w:rsidR="001312E5" w:rsidRPr="0056538A">
        <w:rPr>
          <w:rFonts w:ascii="Times New Roman" w:eastAsia="Calibri" w:hAnsi="Times New Roman" w:cs="Times New Roman"/>
          <w:sz w:val="24"/>
          <w:szCs w:val="24"/>
        </w:rPr>
        <w:t>Z jakich środków utrzymują swoja działalność organizacje pozarządowe?</w:t>
      </w:r>
      <w:r>
        <w:rPr>
          <w:rFonts w:ascii="Times New Roman" w:eastAsia="Calibri" w:hAnsi="Times New Roman" w:cs="Times New Roman"/>
          <w:sz w:val="24"/>
          <w:szCs w:val="24"/>
        </w:rPr>
        <w:t>”.</w:t>
      </w:r>
    </w:p>
    <w:p w:rsidR="001312E5" w:rsidRPr="00FB1C85" w:rsidRDefault="00FB1C85" w:rsidP="0056538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C85">
        <w:rPr>
          <w:rFonts w:ascii="Times New Roman" w:eastAsia="Calibri" w:hAnsi="Times New Roman" w:cs="Times New Roman"/>
          <w:sz w:val="24"/>
          <w:szCs w:val="24"/>
        </w:rPr>
        <w:t>Prezentacja na temat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źródeł </w:t>
      </w:r>
      <w:r w:rsidR="001312E5" w:rsidRPr="00FB1C85">
        <w:rPr>
          <w:rFonts w:ascii="Times New Roman" w:hAnsi="Times New Roman" w:cs="Times New Roman"/>
          <w:sz w:val="24"/>
          <w:szCs w:val="24"/>
        </w:rPr>
        <w:t>dofinansowania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działalności organizacji pozarządowych.</w:t>
      </w:r>
    </w:p>
    <w:p w:rsidR="001312E5" w:rsidRPr="0056538A" w:rsidRDefault="001312E5" w:rsidP="0056538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4A6">
        <w:rPr>
          <w:rFonts w:ascii="Times New Roman" w:eastAsia="Calibri" w:hAnsi="Times New Roman" w:cs="Times New Roman"/>
          <w:sz w:val="24"/>
          <w:szCs w:val="24"/>
        </w:rPr>
        <w:t>Podsumowanie spotkania i zakończenie</w:t>
      </w:r>
    </w:p>
    <w:p w:rsidR="0056538A" w:rsidRDefault="0056538A" w:rsidP="0056538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32DB" w:rsidRPr="002E69ED" w:rsidRDefault="0056538A" w:rsidP="0056538A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E69ED">
        <w:rPr>
          <w:rFonts w:ascii="Times New Roman" w:hAnsi="Times New Roman" w:cs="Times New Roman"/>
          <w:b/>
          <w:u w:val="single"/>
        </w:rPr>
        <w:t>Prowadzący</w:t>
      </w:r>
      <w:r w:rsidRPr="002E69ED">
        <w:rPr>
          <w:rFonts w:ascii="Times New Roman" w:hAnsi="Times New Roman" w:cs="Times New Roman"/>
          <w:b/>
        </w:rPr>
        <w:t>:</w:t>
      </w:r>
      <w:r w:rsidR="001312E5" w:rsidRPr="002E69ED">
        <w:rPr>
          <w:rFonts w:ascii="Times New Roman" w:hAnsi="Times New Roman" w:cs="Times New Roman"/>
        </w:rPr>
        <w:t xml:space="preserve"> </w:t>
      </w:r>
      <w:r w:rsidR="001312E5" w:rsidRPr="002E69ED">
        <w:rPr>
          <w:rFonts w:ascii="Times New Roman" w:hAnsi="Times New Roman" w:cs="Times New Roman"/>
          <w:b/>
        </w:rPr>
        <w:t>Katarzyna Jórga</w:t>
      </w:r>
      <w:r w:rsidR="001312E5" w:rsidRPr="002E69ED">
        <w:rPr>
          <w:rFonts w:ascii="Times New Roman" w:hAnsi="Times New Roman" w:cs="Times New Roman"/>
        </w:rPr>
        <w:t xml:space="preserve"> – </w:t>
      </w:r>
      <w:r w:rsidR="001312E5" w:rsidRPr="002E69ED">
        <w:rPr>
          <w:rFonts w:ascii="Times New Roman" w:hAnsi="Times New Roman" w:cs="Times New Roman"/>
          <w:color w:val="000000"/>
        </w:rPr>
        <w:t xml:space="preserve">Członek Zarządu Forum Aktywizacji Obszarów Wiejskich, Prezes Stowarzyszenia Światowid, Prezes Wielkopolskiej Sieci LGD oraz członek Komitetu Monitorującego PROW 2014 – 2020, </w:t>
      </w:r>
      <w:r w:rsidRPr="002E69ED">
        <w:rPr>
          <w:rFonts w:ascii="Times New Roman" w:hAnsi="Times New Roman" w:cs="Times New Roman"/>
          <w:color w:val="000000"/>
        </w:rPr>
        <w:t>posiada</w:t>
      </w:r>
      <w:r w:rsidR="001312E5" w:rsidRPr="002E69ED">
        <w:rPr>
          <w:rFonts w:ascii="Times New Roman" w:hAnsi="Times New Roman" w:cs="Times New Roman"/>
          <w:color w:val="000000"/>
        </w:rPr>
        <w:t xml:space="preserve"> duże doświadczenie w pisaniu projektów i</w:t>
      </w:r>
      <w:r w:rsidR="00202B74" w:rsidRPr="002E69ED">
        <w:rPr>
          <w:rFonts w:ascii="Times New Roman" w:hAnsi="Times New Roman" w:cs="Times New Roman"/>
          <w:color w:val="000000"/>
        </w:rPr>
        <w:t> </w:t>
      </w:r>
      <w:r w:rsidR="001312E5" w:rsidRPr="002E69ED">
        <w:rPr>
          <w:rFonts w:ascii="Times New Roman" w:hAnsi="Times New Roman" w:cs="Times New Roman"/>
          <w:color w:val="000000"/>
        </w:rPr>
        <w:t>pozyskiwaniu funduszy dla organizacji społecznych.</w:t>
      </w:r>
    </w:p>
    <w:p w:rsidR="001312E5" w:rsidRPr="002E69ED" w:rsidRDefault="00F232DB" w:rsidP="0056538A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E69ED">
        <w:rPr>
          <w:rFonts w:ascii="Times New Roman" w:hAnsi="Times New Roman" w:cs="Times New Roman"/>
          <w:b/>
          <w:color w:val="000000"/>
        </w:rPr>
        <w:t>Tadeusz Tomaszewski</w:t>
      </w:r>
      <w:r w:rsidRPr="002E69ED">
        <w:rPr>
          <w:rFonts w:ascii="Times New Roman" w:hAnsi="Times New Roman" w:cs="Times New Roman"/>
          <w:color w:val="000000"/>
        </w:rPr>
        <w:t xml:space="preserve"> – były przewodniczący podkomisji sejmowej ds. współpracy </w:t>
      </w:r>
      <w:r w:rsidR="00717FD8" w:rsidRPr="002E69ED">
        <w:rPr>
          <w:rFonts w:ascii="Times New Roman" w:hAnsi="Times New Roman" w:cs="Times New Roman"/>
          <w:color w:val="000000"/>
        </w:rPr>
        <w:br/>
      </w:r>
      <w:r w:rsidRPr="002E69ED">
        <w:rPr>
          <w:rFonts w:ascii="Times New Roman" w:hAnsi="Times New Roman" w:cs="Times New Roman"/>
          <w:color w:val="000000"/>
        </w:rPr>
        <w:t>z organizacjami pozarządowymi.</w:t>
      </w:r>
      <w:r w:rsidR="001312E5" w:rsidRPr="002E69ED">
        <w:rPr>
          <w:rFonts w:ascii="Times New Roman" w:hAnsi="Times New Roman" w:cs="Times New Roman"/>
          <w:color w:val="000000"/>
        </w:rPr>
        <w:tab/>
      </w:r>
    </w:p>
    <w:p w:rsidR="00717FD8" w:rsidRDefault="00717FD8" w:rsidP="005653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12E5" w:rsidRPr="00F232DB" w:rsidRDefault="001312E5" w:rsidP="00202B7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B74">
        <w:rPr>
          <w:rFonts w:ascii="Times New Roman" w:hAnsi="Times New Roman" w:cs="Times New Roman"/>
          <w:i/>
          <w:color w:val="000000"/>
          <w:sz w:val="24"/>
          <w:szCs w:val="24"/>
        </w:rPr>
        <w:t>Zgłoszenia tel.</w:t>
      </w:r>
      <w:r w:rsidR="00202B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E69ED">
        <w:rPr>
          <w:rFonts w:ascii="Times New Roman" w:hAnsi="Times New Roman" w:cs="Times New Roman"/>
          <w:b/>
          <w:i/>
          <w:color w:val="000000"/>
          <w:sz w:val="24"/>
          <w:szCs w:val="24"/>
        </w:rPr>
        <w:t>Piotr Pałczyński – Asystent Europosłanki 505 488</w:t>
      </w:r>
      <w:r w:rsidR="00F3652C">
        <w:rPr>
          <w:rFonts w:ascii="Times New Roman" w:hAnsi="Times New Roman" w:cs="Times New Roman"/>
          <w:b/>
          <w:i/>
          <w:color w:val="000000"/>
          <w:sz w:val="24"/>
          <w:szCs w:val="24"/>
        </w:rPr>
        <w:t> </w:t>
      </w:r>
      <w:r w:rsidR="002E69ED">
        <w:rPr>
          <w:rFonts w:ascii="Times New Roman" w:hAnsi="Times New Roman" w:cs="Times New Roman"/>
          <w:b/>
          <w:i/>
          <w:color w:val="000000"/>
          <w:sz w:val="24"/>
          <w:szCs w:val="24"/>
        </w:rPr>
        <w:t>923</w:t>
      </w:r>
      <w:r w:rsidR="00DF6DA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02B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lub mailem </w:t>
      </w:r>
      <w:r w:rsidR="002E69ED" w:rsidRPr="002E69ED">
        <w:rPr>
          <w:b/>
          <w:i/>
        </w:rPr>
        <w:t>piotr.palczynski@lybacka.pl</w:t>
      </w:r>
      <w:r w:rsidR="002E69ED">
        <w:rPr>
          <w:b/>
          <w:i/>
        </w:rPr>
        <w:t xml:space="preserve"> </w:t>
      </w:r>
    </w:p>
    <w:p w:rsidR="00A13DAC" w:rsidRDefault="00A13DAC"/>
    <w:sectPr w:rsidR="00A13DAC" w:rsidSect="0056538A">
      <w:headerReference w:type="default" r:id="rId9"/>
      <w:pgSz w:w="11906" w:h="16838"/>
      <w:pgMar w:top="127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367" w:rsidRDefault="00C42367" w:rsidP="00A558FF">
      <w:pPr>
        <w:spacing w:after="0" w:line="240" w:lineRule="auto"/>
      </w:pPr>
      <w:r>
        <w:separator/>
      </w:r>
    </w:p>
  </w:endnote>
  <w:endnote w:type="continuationSeparator" w:id="0">
    <w:p w:rsidR="00C42367" w:rsidRDefault="00C42367" w:rsidP="00A5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367" w:rsidRDefault="00C42367" w:rsidP="00A558FF">
      <w:pPr>
        <w:spacing w:after="0" w:line="240" w:lineRule="auto"/>
      </w:pPr>
      <w:r>
        <w:separator/>
      </w:r>
    </w:p>
  </w:footnote>
  <w:footnote w:type="continuationSeparator" w:id="0">
    <w:p w:rsidR="00C42367" w:rsidRDefault="00C42367" w:rsidP="00A5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8FF" w:rsidRDefault="00A558FF">
    <w:pPr>
      <w:pStyle w:val="Nagwek"/>
    </w:pPr>
    <w:r>
      <w:tab/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379DF"/>
    <w:multiLevelType w:val="hybridMultilevel"/>
    <w:tmpl w:val="9AC60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E5"/>
    <w:rsid w:val="00056AC8"/>
    <w:rsid w:val="000F15E5"/>
    <w:rsid w:val="001312E5"/>
    <w:rsid w:val="00174A14"/>
    <w:rsid w:val="00202B74"/>
    <w:rsid w:val="002E69ED"/>
    <w:rsid w:val="0031348A"/>
    <w:rsid w:val="003A483C"/>
    <w:rsid w:val="00490430"/>
    <w:rsid w:val="00496DEA"/>
    <w:rsid w:val="0056538A"/>
    <w:rsid w:val="00583FE4"/>
    <w:rsid w:val="005A4169"/>
    <w:rsid w:val="00673CD6"/>
    <w:rsid w:val="006B7DE5"/>
    <w:rsid w:val="00717FD8"/>
    <w:rsid w:val="007A672E"/>
    <w:rsid w:val="007F3A90"/>
    <w:rsid w:val="0086184C"/>
    <w:rsid w:val="0089530D"/>
    <w:rsid w:val="008B39D1"/>
    <w:rsid w:val="009B767A"/>
    <w:rsid w:val="009F4AAA"/>
    <w:rsid w:val="00A13DAC"/>
    <w:rsid w:val="00A558FF"/>
    <w:rsid w:val="00A62080"/>
    <w:rsid w:val="00B0617B"/>
    <w:rsid w:val="00C1329F"/>
    <w:rsid w:val="00C42367"/>
    <w:rsid w:val="00DF6DAA"/>
    <w:rsid w:val="00E93ADA"/>
    <w:rsid w:val="00F232DB"/>
    <w:rsid w:val="00F3652C"/>
    <w:rsid w:val="00FB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B9DD56-9800-44E9-BC7A-4DC531FD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2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538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2B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1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C8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A55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58FF"/>
  </w:style>
  <w:style w:type="paragraph" w:styleId="Stopka">
    <w:name w:val="footer"/>
    <w:basedOn w:val="Normalny"/>
    <w:link w:val="StopkaZnak"/>
    <w:uiPriority w:val="99"/>
    <w:semiHidden/>
    <w:unhideWhenUsed/>
    <w:rsid w:val="00A55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smw</dc:creator>
  <cp:lastModifiedBy>IzaM</cp:lastModifiedBy>
  <cp:revision>2</cp:revision>
  <cp:lastPrinted>2017-02-10T08:23:00Z</cp:lastPrinted>
  <dcterms:created xsi:type="dcterms:W3CDTF">2018-03-20T10:25:00Z</dcterms:created>
  <dcterms:modified xsi:type="dcterms:W3CDTF">2018-03-20T10:25:00Z</dcterms:modified>
</cp:coreProperties>
</file>