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:rsidTr="00852730">
        <w:tc>
          <w:tcPr>
            <w:tcW w:w="9322" w:type="dxa"/>
            <w:shd w:val="clear" w:color="auto" w:fill="FFC000"/>
          </w:tcPr>
          <w:p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4"/>
        <w:gridCol w:w="5178"/>
      </w:tblGrid>
      <w:tr w:rsidR="00B1366F" w:rsidRPr="00AB45F3" w:rsidTr="001B7E7B">
        <w:trPr>
          <w:trHeight w:val="574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:rsidTr="001B7E7B"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:rsidTr="001B7E7B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8" w:type="dxa"/>
            <w:shd w:val="clear" w:color="auto" w:fill="auto"/>
          </w:tcPr>
          <w:p w:rsidR="00B1366F" w:rsidRPr="00305735" w:rsidRDefault="00DC56CA" w:rsidP="004C77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C77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F7A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F7A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4C77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B1366F" w:rsidRPr="00AB45F3" w:rsidTr="001B7E7B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8" w:type="dxa"/>
            <w:shd w:val="clear" w:color="auto" w:fill="auto"/>
          </w:tcPr>
          <w:p w:rsidR="00B1366F" w:rsidRDefault="00DF7A5A" w:rsidP="004C77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4C77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dnia </w:t>
            </w:r>
            <w:r w:rsidR="00DC56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77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DC56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77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DC56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366F" w:rsidRPr="00AB45F3" w:rsidTr="001B7E7B">
        <w:tc>
          <w:tcPr>
            <w:tcW w:w="4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C262A5" w:rsidP="0085273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B1366F" w:rsidRPr="00AB45F3" w:rsidTr="001B7E7B"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:rsidTr="001B7E7B"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2D19E0" w:rsidRDefault="00DF7A5A" w:rsidP="004C77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DC56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C77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ze stacji pomiarowych województwa wielkopolskiego.</w:t>
            </w:r>
          </w:p>
        </w:tc>
      </w:tr>
      <w:tr w:rsidR="00B1366F" w:rsidRPr="00AB45F3" w:rsidTr="001B7E7B">
        <w:tc>
          <w:tcPr>
            <w:tcW w:w="93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B1366F" w:rsidRPr="00AD2EA4" w:rsidRDefault="00DF7A5A" w:rsidP="004C7740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 miast</w:t>
            </w:r>
            <w:r w:rsidR="004C7740">
              <w:rPr>
                <w:rFonts w:ascii="Times New Roman" w:eastAsia="Calibri" w:hAnsi="Times New Roman" w:cs="Times New Roman"/>
                <w:sz w:val="24"/>
                <w:szCs w:val="24"/>
              </w:rPr>
              <w:t>: Poznań, Piła, Konin, Kalisz, Koziegłowy, Pleszew</w:t>
            </w:r>
            <w:r w:rsidR="00DC5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którym w dniu </w:t>
            </w:r>
            <w:r w:rsidR="00DC56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77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4333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  <w:r w:rsidR="00DA35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412F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PM10: </w:t>
            </w:r>
            <w:r w:rsidRPr="00145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sumaryczna liczba ludności zamieszkującej obszary miast wymienionych powyżej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C262A5">
              <w:rPr>
                <w:rFonts w:ascii="Calibri" w:hAnsi="Calibri"/>
              </w:rPr>
              <w:t>806</w:t>
            </w:r>
            <w:r w:rsidR="00C262A5">
              <w:rPr>
                <w:rFonts w:ascii="Calibri" w:hAnsi="Calibri"/>
              </w:rPr>
              <w:t> </w:t>
            </w:r>
            <w:r w:rsidR="00C262A5">
              <w:rPr>
                <w:rFonts w:ascii="Calibri" w:hAnsi="Calibri"/>
              </w:rPr>
              <w:t>320</w:t>
            </w: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Możliwe negatywne 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zuwać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F4333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DC56CA" w:rsidP="00C262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262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BF43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.02.2021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C262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bookmarkStart w:id="1" w:name="_GoBack"/>
            <w:bookmarkEnd w:id="1"/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F4333" w:rsidRPr="00F7759C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1366F" w:rsidRPr="00AB45F3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C262A5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B1366F" w:rsidRDefault="00B1366F" w:rsidP="00B1366F">
      <w:pPr>
        <w:rPr>
          <w:rFonts w:ascii="Times New Roman" w:eastAsia="Calibri" w:hAnsi="Times New Roman" w:cs="Times New Roman"/>
          <w:sz w:val="24"/>
          <w:szCs w:val="24"/>
        </w:rPr>
      </w:pPr>
    </w:p>
    <w:p w:rsidR="00B1366F" w:rsidRDefault="00B1366F"/>
    <w:p w:rsidR="00B1366F" w:rsidRDefault="00B1366F"/>
    <w:p w:rsidR="00B1366F" w:rsidRDefault="00B1366F"/>
    <w:sectPr w:rsidR="00B1366F" w:rsidSect="0068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C74"/>
    <w:rsid w:val="00025C9F"/>
    <w:rsid w:val="001B7E7B"/>
    <w:rsid w:val="00221D36"/>
    <w:rsid w:val="002D5BCA"/>
    <w:rsid w:val="002F0C73"/>
    <w:rsid w:val="00375FC3"/>
    <w:rsid w:val="00413DFB"/>
    <w:rsid w:val="004B432E"/>
    <w:rsid w:val="004C7740"/>
    <w:rsid w:val="005F3C74"/>
    <w:rsid w:val="006206BC"/>
    <w:rsid w:val="006802CA"/>
    <w:rsid w:val="006C492C"/>
    <w:rsid w:val="006F3136"/>
    <w:rsid w:val="00706DBC"/>
    <w:rsid w:val="008C4EB0"/>
    <w:rsid w:val="008C7320"/>
    <w:rsid w:val="009A1773"/>
    <w:rsid w:val="00A01356"/>
    <w:rsid w:val="00A45063"/>
    <w:rsid w:val="00A92550"/>
    <w:rsid w:val="00AD2EA4"/>
    <w:rsid w:val="00B1366F"/>
    <w:rsid w:val="00B82A76"/>
    <w:rsid w:val="00BF4333"/>
    <w:rsid w:val="00C262A5"/>
    <w:rsid w:val="00CB1744"/>
    <w:rsid w:val="00CF765D"/>
    <w:rsid w:val="00DA354F"/>
    <w:rsid w:val="00DC56CA"/>
    <w:rsid w:val="00DF7A5A"/>
    <w:rsid w:val="00E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D8DC-BF7F-4C8F-BC94-931D123E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AC47-9370-498A-B6E5-B92311FB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Michał Milewski</cp:lastModifiedBy>
  <cp:revision>5</cp:revision>
  <cp:lastPrinted>2021-02-20T07:21:00Z</cp:lastPrinted>
  <dcterms:created xsi:type="dcterms:W3CDTF">2021-02-20T07:46:00Z</dcterms:created>
  <dcterms:modified xsi:type="dcterms:W3CDTF">2021-02-23T07:03:00Z</dcterms:modified>
</cp:coreProperties>
</file>