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B89" w14:textId="27FCA8E0" w:rsidR="003A38EC" w:rsidRPr="00481E30" w:rsidRDefault="001C0D3B" w:rsidP="00481E30">
      <w:pPr>
        <w:jc w:val="center"/>
        <w:rPr>
          <w:rFonts w:ascii="Sitka Banner" w:hAnsi="Sitka Banner"/>
          <w:b/>
          <w:bCs/>
          <w:sz w:val="72"/>
          <w:szCs w:val="72"/>
        </w:rPr>
      </w:pPr>
      <w:r>
        <w:rPr>
          <w:rFonts w:ascii="Sitka Banner" w:hAnsi="Sitka Banner"/>
          <w:b/>
          <w:bCs/>
          <w:sz w:val="72"/>
          <w:szCs w:val="72"/>
        </w:rPr>
        <w:t>IX</w:t>
      </w:r>
    </w:p>
    <w:p w14:paraId="4DCB4D22" w14:textId="22E75206" w:rsidR="00481E30" w:rsidRPr="00481E30" w:rsidRDefault="00481E30" w:rsidP="00481E30">
      <w:pPr>
        <w:jc w:val="center"/>
        <w:rPr>
          <w:rFonts w:ascii="Sitka Banner" w:hAnsi="Sitka Banner"/>
          <w:b/>
          <w:bCs/>
          <w:sz w:val="40"/>
          <w:szCs w:val="40"/>
        </w:rPr>
      </w:pPr>
      <w:r w:rsidRPr="00481E30">
        <w:rPr>
          <w:rFonts w:ascii="Sitka Banner" w:hAnsi="Sitka Banner"/>
          <w:b/>
          <w:bCs/>
          <w:sz w:val="40"/>
          <w:szCs w:val="40"/>
        </w:rPr>
        <w:t>EDYCJA FESTIWALU</w:t>
      </w:r>
    </w:p>
    <w:p w14:paraId="1D9383B9" w14:textId="3E3FEE74" w:rsidR="00481E30" w:rsidRPr="00481E30" w:rsidRDefault="00481E30" w:rsidP="00481E30">
      <w:pPr>
        <w:jc w:val="center"/>
        <w:rPr>
          <w:rFonts w:ascii="Sitka Banner" w:hAnsi="Sitka Banner"/>
          <w:b/>
          <w:bCs/>
          <w:sz w:val="40"/>
          <w:szCs w:val="40"/>
        </w:rPr>
      </w:pPr>
      <w:r w:rsidRPr="00481E30">
        <w:rPr>
          <w:rFonts w:ascii="Sitka Banner" w:hAnsi="Sitka Banner"/>
          <w:b/>
          <w:bCs/>
          <w:sz w:val="40"/>
          <w:szCs w:val="40"/>
        </w:rPr>
        <w:t>POLSKIEJ PIOSENKI IM. IRENY JAROCKIEJ</w:t>
      </w:r>
    </w:p>
    <w:p w14:paraId="14315A61" w14:textId="77777777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711ADDA6" w14:textId="52CD607E" w:rsidR="00481E30" w:rsidRPr="00481E30" w:rsidRDefault="00304A19" w:rsidP="00481E30">
      <w:pPr>
        <w:jc w:val="center"/>
        <w:rPr>
          <w:rFonts w:ascii="Impact" w:hAnsi="Impact"/>
          <w:sz w:val="96"/>
          <w:szCs w:val="9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FB05A64" wp14:editId="1535082F">
            <wp:simplePos x="0" y="0"/>
            <wp:positionH relativeFrom="column">
              <wp:posOffset>1162050</wp:posOffset>
            </wp:positionH>
            <wp:positionV relativeFrom="paragraph">
              <wp:posOffset>845185</wp:posOffset>
            </wp:positionV>
            <wp:extent cx="2447925" cy="2834438"/>
            <wp:effectExtent l="0" t="0" r="0" b="4445"/>
            <wp:wrapNone/>
            <wp:docPr id="21387765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E30" w:rsidRPr="00481E30">
        <w:rPr>
          <w:rFonts w:ascii="Impact" w:hAnsi="Impact"/>
          <w:sz w:val="96"/>
          <w:szCs w:val="96"/>
        </w:rPr>
        <w:t>IRENIADA 202</w:t>
      </w:r>
      <w:r w:rsidR="001C0D3B">
        <w:rPr>
          <w:rFonts w:ascii="Impact" w:hAnsi="Impact"/>
          <w:sz w:val="96"/>
          <w:szCs w:val="96"/>
        </w:rPr>
        <w:t>4</w:t>
      </w:r>
      <w:r w:rsidR="00481E30" w:rsidRPr="00481E30">
        <w:rPr>
          <w:rFonts w:ascii="Impact" w:hAnsi="Impact"/>
          <w:sz w:val="96"/>
          <w:szCs w:val="96"/>
        </w:rPr>
        <w:t xml:space="preserve"> </w:t>
      </w:r>
    </w:p>
    <w:p w14:paraId="621776E8" w14:textId="6924EF24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724C4A07" w14:textId="050A664D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49FBB97F" w14:textId="63362EEA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28D8EA4D" w14:textId="77777777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5C534AAF" w14:textId="77777777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79B9CC0D" w14:textId="77777777" w:rsidR="00481E30" w:rsidRP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1E9118D2" w14:textId="77777777" w:rsidR="00481E30" w:rsidRPr="00481E30" w:rsidRDefault="00481E30" w:rsidP="00481E30">
      <w:pPr>
        <w:rPr>
          <w:rFonts w:ascii="Impact" w:hAnsi="Impact"/>
          <w:sz w:val="44"/>
          <w:szCs w:val="44"/>
        </w:rPr>
      </w:pPr>
    </w:p>
    <w:p w14:paraId="134F18EF" w14:textId="4A5C930B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  <w:r w:rsidRPr="00481E30">
        <w:rPr>
          <w:rFonts w:ascii="Impact" w:hAnsi="Impact"/>
          <w:sz w:val="44"/>
          <w:szCs w:val="44"/>
        </w:rPr>
        <w:t xml:space="preserve">SREBRNA GÓRA , </w:t>
      </w:r>
      <w:r w:rsidR="001C0D3B">
        <w:rPr>
          <w:rFonts w:ascii="Impact" w:hAnsi="Impact"/>
          <w:sz w:val="44"/>
          <w:szCs w:val="44"/>
        </w:rPr>
        <w:t>08</w:t>
      </w:r>
      <w:r w:rsidRPr="00481E30">
        <w:rPr>
          <w:rFonts w:ascii="Impact" w:hAnsi="Impact"/>
          <w:sz w:val="44"/>
          <w:szCs w:val="44"/>
        </w:rPr>
        <w:t>- 0</w:t>
      </w:r>
      <w:r w:rsidR="001C0D3B">
        <w:rPr>
          <w:rFonts w:ascii="Impact" w:hAnsi="Impact"/>
          <w:sz w:val="44"/>
          <w:szCs w:val="44"/>
        </w:rPr>
        <w:t>6</w:t>
      </w:r>
      <w:r w:rsidRPr="00481E30">
        <w:rPr>
          <w:rFonts w:ascii="Impact" w:hAnsi="Impact"/>
          <w:sz w:val="44"/>
          <w:szCs w:val="44"/>
        </w:rPr>
        <w:t xml:space="preserve"> -202</w:t>
      </w:r>
      <w:r w:rsidR="001C0D3B">
        <w:rPr>
          <w:rFonts w:ascii="Impact" w:hAnsi="Impact"/>
          <w:sz w:val="44"/>
          <w:szCs w:val="44"/>
        </w:rPr>
        <w:t>4</w:t>
      </w:r>
      <w:r w:rsidRPr="00481E30">
        <w:rPr>
          <w:rFonts w:ascii="Impact" w:hAnsi="Impact"/>
          <w:sz w:val="44"/>
          <w:szCs w:val="44"/>
        </w:rPr>
        <w:t xml:space="preserve"> r. </w:t>
      </w:r>
    </w:p>
    <w:p w14:paraId="5EB9C241" w14:textId="2ABE611C" w:rsidR="00481E30" w:rsidRDefault="004B254E" w:rsidP="004B2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UWAGA!!!</w:t>
      </w:r>
    </w:p>
    <w:p w14:paraId="742C291D" w14:textId="2EF04BF0" w:rsidR="004B254E" w:rsidRPr="004B254E" w:rsidRDefault="004B254E" w:rsidP="004B2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celu sprawnego przebiegu przesłuchań prosimy o wcześniejsze przesłanie podkładu muzycznego, jeśli to nie możliwe </w:t>
      </w:r>
      <w:r w:rsidR="00D9055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o odpowiednie opisanie podkładu imieniem i nazwiskiem w dniu konkursu. Dziękujemy. </w:t>
      </w:r>
    </w:p>
    <w:p w14:paraId="12E6B1BE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4BC43CAC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56826F57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545447EE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18EC775E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5FFA549A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2496F673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242D07E2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45ED8AD9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72861D54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4D5196EC" w14:textId="77777777" w:rsidR="00481E30" w:rsidRDefault="00481E30" w:rsidP="00481E30">
      <w:pPr>
        <w:jc w:val="center"/>
        <w:rPr>
          <w:rFonts w:ascii="Impact" w:hAnsi="Impact"/>
          <w:sz w:val="44"/>
          <w:szCs w:val="44"/>
        </w:rPr>
      </w:pPr>
    </w:p>
    <w:p w14:paraId="62459057" w14:textId="7172FC06" w:rsidR="00481E30" w:rsidRDefault="00481E30" w:rsidP="00F7169D">
      <w:pPr>
        <w:spacing w:after="40"/>
        <w:rPr>
          <w:rFonts w:ascii="Impact" w:hAnsi="Impact"/>
          <w:sz w:val="32"/>
          <w:szCs w:val="32"/>
        </w:rPr>
      </w:pPr>
      <w:r w:rsidRPr="00481E30">
        <w:rPr>
          <w:rFonts w:ascii="Impact" w:hAnsi="Impact"/>
          <w:sz w:val="32"/>
          <w:szCs w:val="32"/>
        </w:rPr>
        <w:lastRenderedPageBreak/>
        <w:t>ORGANIZATOR:</w:t>
      </w:r>
    </w:p>
    <w:p w14:paraId="07759A2F" w14:textId="3B104E7D" w:rsidR="00481E30" w:rsidRDefault="00481E30" w:rsidP="00F7169D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481E30">
        <w:rPr>
          <w:rFonts w:ascii="Times New Roman" w:hAnsi="Times New Roman" w:cs="Times New Roman"/>
          <w:sz w:val="28"/>
          <w:szCs w:val="28"/>
        </w:rPr>
        <w:t>Stowarzyszenie na R</w:t>
      </w:r>
      <w:r w:rsidR="001C0D3B">
        <w:rPr>
          <w:rFonts w:ascii="Times New Roman" w:hAnsi="Times New Roman" w:cs="Times New Roman"/>
          <w:sz w:val="28"/>
          <w:szCs w:val="28"/>
        </w:rPr>
        <w:t>z</w:t>
      </w:r>
      <w:r w:rsidRPr="00481E30">
        <w:rPr>
          <w:rFonts w:ascii="Times New Roman" w:hAnsi="Times New Roman" w:cs="Times New Roman"/>
          <w:sz w:val="28"/>
          <w:szCs w:val="28"/>
        </w:rPr>
        <w:t>ecz Rozwoju Gminy Wapno</w:t>
      </w:r>
    </w:p>
    <w:p w14:paraId="58ED123B" w14:textId="77777777" w:rsidR="00F7169D" w:rsidRDefault="00F7169D" w:rsidP="00F7169D">
      <w:pPr>
        <w:spacing w:after="40"/>
        <w:rPr>
          <w:rFonts w:ascii="Times New Roman" w:hAnsi="Times New Roman" w:cs="Times New Roman"/>
          <w:sz w:val="28"/>
          <w:szCs w:val="28"/>
        </w:rPr>
      </w:pPr>
    </w:p>
    <w:p w14:paraId="0EF7255B" w14:textId="08039E3E" w:rsidR="001C0D3B" w:rsidRDefault="001C0D3B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PATRONAT</w:t>
      </w:r>
      <w:r w:rsidRPr="00481E30">
        <w:rPr>
          <w:rFonts w:ascii="Impact" w:hAnsi="Impact"/>
          <w:sz w:val="32"/>
          <w:szCs w:val="32"/>
        </w:rPr>
        <w:t>:</w:t>
      </w:r>
    </w:p>
    <w:p w14:paraId="7F140AD1" w14:textId="68F13177" w:rsidR="001C0D3B" w:rsidRDefault="001C0D3B" w:rsidP="00F7169D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Fundacja Ireny Jarockiej, Starostwo Powiatowe w Wągrowcu</w:t>
      </w:r>
    </w:p>
    <w:p w14:paraId="19E14CA9" w14:textId="77777777" w:rsidR="00F7169D" w:rsidRDefault="00F7169D" w:rsidP="00F7169D">
      <w:pPr>
        <w:spacing w:after="40"/>
        <w:rPr>
          <w:rFonts w:ascii="Times New Roman" w:hAnsi="Times New Roman" w:cs="Times New Roman"/>
          <w:sz w:val="28"/>
          <w:szCs w:val="28"/>
        </w:rPr>
      </w:pPr>
    </w:p>
    <w:p w14:paraId="6002D356" w14:textId="2510D6CD" w:rsidR="00481E30" w:rsidRDefault="00481E30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CEL</w:t>
      </w:r>
      <w:r w:rsidRPr="00481E30">
        <w:rPr>
          <w:rFonts w:ascii="Impact" w:hAnsi="Impact"/>
          <w:sz w:val="32"/>
          <w:szCs w:val="32"/>
        </w:rPr>
        <w:t>:</w:t>
      </w:r>
    </w:p>
    <w:p w14:paraId="71BFCAB9" w14:textId="5F77BCE8" w:rsidR="003535C0" w:rsidRDefault="003535C0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 w:rsidRPr="003535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rozwijanie aktywności wokalnej</w:t>
      </w:r>
      <w:r w:rsidR="001C0D3B">
        <w:rPr>
          <w:rFonts w:ascii="Times New Roman" w:hAnsi="Times New Roman" w:cs="Times New Roman"/>
          <w:sz w:val="28"/>
          <w:szCs w:val="28"/>
        </w:rPr>
        <w:t xml:space="preserve"> i wrażliwości muzycznej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11276F4" w14:textId="2AC3ED0C" w:rsidR="003535C0" w:rsidRDefault="003535C0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D3B">
        <w:rPr>
          <w:rFonts w:ascii="Times New Roman" w:hAnsi="Times New Roman" w:cs="Times New Roman"/>
          <w:sz w:val="28"/>
          <w:szCs w:val="28"/>
        </w:rPr>
        <w:t>propagowanie kultury muzycznej</w:t>
      </w:r>
      <w:r>
        <w:rPr>
          <w:rFonts w:ascii="Times New Roman" w:hAnsi="Times New Roman" w:cs="Times New Roman"/>
          <w:sz w:val="28"/>
          <w:szCs w:val="28"/>
        </w:rPr>
        <w:t xml:space="preserve"> wśród mieszkańców,</w:t>
      </w:r>
    </w:p>
    <w:p w14:paraId="586AB538" w14:textId="44EA2A7C" w:rsidR="003535C0" w:rsidRDefault="003535C0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D3B">
        <w:rPr>
          <w:rFonts w:ascii="Times New Roman" w:hAnsi="Times New Roman" w:cs="Times New Roman"/>
          <w:sz w:val="28"/>
          <w:szCs w:val="28"/>
        </w:rPr>
        <w:t>kształtowanie umiejętności współzawodnictwa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EE0857" w14:textId="52B99FF8" w:rsidR="003535C0" w:rsidRDefault="003535C0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inspirowanie do rozwijania własnej twórczości wokalnej,</w:t>
      </w:r>
    </w:p>
    <w:p w14:paraId="08F424BB" w14:textId="70947F9C" w:rsidR="003535C0" w:rsidRDefault="003535C0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kultywowanie twórczości Ireny Jarockiej</w:t>
      </w:r>
    </w:p>
    <w:p w14:paraId="1B063A08" w14:textId="77777777" w:rsidR="00F7169D" w:rsidRDefault="00F7169D" w:rsidP="00F7169D">
      <w:pPr>
        <w:spacing w:after="40"/>
        <w:rPr>
          <w:rFonts w:ascii="Impact" w:hAnsi="Impact"/>
          <w:sz w:val="32"/>
          <w:szCs w:val="32"/>
        </w:rPr>
      </w:pPr>
    </w:p>
    <w:p w14:paraId="415CDE23" w14:textId="58C69CE0" w:rsidR="001C0D3B" w:rsidRDefault="001C0D3B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UCZESTNICY</w:t>
      </w:r>
      <w:r w:rsidRPr="00481E30">
        <w:rPr>
          <w:rFonts w:ascii="Impact" w:hAnsi="Impact"/>
          <w:sz w:val="32"/>
          <w:szCs w:val="32"/>
        </w:rPr>
        <w:t>:</w:t>
      </w:r>
    </w:p>
    <w:p w14:paraId="22200497" w14:textId="27550C6A" w:rsidR="001C0D3B" w:rsidRDefault="00557F76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D3B">
        <w:rPr>
          <w:rFonts w:ascii="Times New Roman" w:hAnsi="Times New Roman" w:cs="Times New Roman"/>
          <w:sz w:val="28"/>
          <w:szCs w:val="28"/>
        </w:rPr>
        <w:t xml:space="preserve">Uczestnikami konkursu mogą być wyłącznie soliści/solistki. </w:t>
      </w:r>
      <w:r>
        <w:rPr>
          <w:rFonts w:ascii="Times New Roman" w:hAnsi="Times New Roman" w:cs="Times New Roman"/>
          <w:sz w:val="28"/>
          <w:szCs w:val="28"/>
        </w:rPr>
        <w:t xml:space="preserve"> Konkurs nie dotyczy zespołów wokalnych i muzycznych.</w:t>
      </w:r>
    </w:p>
    <w:p w14:paraId="419C00E4" w14:textId="7001F923" w:rsidR="00557F76" w:rsidRDefault="00557F76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Uczestnicy podzieleni będą na kategorie wiekowe:</w:t>
      </w:r>
    </w:p>
    <w:p w14:paraId="1CCFE6CA" w14:textId="6A9B7048" w:rsidR="008C7AFC" w:rsidRDefault="008C7AFC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do 10 lat,</w:t>
      </w:r>
    </w:p>
    <w:p w14:paraId="001FB0FA" w14:textId="6E05AFF3" w:rsidR="008C7AFC" w:rsidRDefault="008C7AFC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od 11-15 lat</w:t>
      </w:r>
    </w:p>
    <w:p w14:paraId="754A8284" w14:textId="62708A5D" w:rsidR="008C7AFC" w:rsidRDefault="008C7AFC" w:rsidP="00F7169D">
      <w:pPr>
        <w:spacing w:after="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od 16 lat</w:t>
      </w:r>
    </w:p>
    <w:p w14:paraId="41E92991" w14:textId="79EF51E6" w:rsidR="00557F76" w:rsidRDefault="00557F76" w:rsidP="00F7169D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57F76">
        <w:rPr>
          <w:rFonts w:ascii="Times New Roman" w:hAnsi="Times New Roman" w:cs="Times New Roman"/>
          <w:b/>
          <w:bCs/>
          <w:sz w:val="28"/>
          <w:szCs w:val="28"/>
        </w:rPr>
        <w:t>UWAGA! W przypadku małej liczby zgłoszeń Organizator zastrzega prawo do zmian w podziale na kategorie wiekowe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6A018" w14:textId="77777777" w:rsidR="00F7169D" w:rsidRPr="003535C0" w:rsidRDefault="00F7169D" w:rsidP="00F7169D">
      <w:pPr>
        <w:spacing w:after="40"/>
        <w:rPr>
          <w:rFonts w:ascii="Times New Roman" w:hAnsi="Times New Roman" w:cs="Times New Roman"/>
          <w:sz w:val="28"/>
          <w:szCs w:val="28"/>
        </w:rPr>
      </w:pPr>
    </w:p>
    <w:p w14:paraId="405FB97F" w14:textId="1DE2C334" w:rsidR="003535C0" w:rsidRDefault="003535C0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WARUNKI UCZESTNICTWA</w:t>
      </w:r>
      <w:r w:rsidRPr="00481E30">
        <w:rPr>
          <w:rFonts w:ascii="Impact" w:hAnsi="Impact"/>
          <w:sz w:val="32"/>
          <w:szCs w:val="32"/>
        </w:rPr>
        <w:t>:</w:t>
      </w:r>
    </w:p>
    <w:p w14:paraId="25DD5017" w14:textId="3B06A8A8" w:rsidR="001C0D3B" w:rsidRDefault="001C0D3B" w:rsidP="00F7169D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1C0D3B">
        <w:rPr>
          <w:rFonts w:ascii="Times New Roman" w:hAnsi="Times New Roman" w:cs="Times New Roman"/>
          <w:sz w:val="28"/>
          <w:szCs w:val="28"/>
        </w:rPr>
        <w:t xml:space="preserve">1. </w:t>
      </w:r>
      <w:r w:rsidR="00557F76" w:rsidRPr="001549B3">
        <w:rPr>
          <w:rFonts w:ascii="Times New Roman" w:hAnsi="Times New Roman" w:cs="Times New Roman"/>
          <w:sz w:val="28"/>
          <w:szCs w:val="28"/>
        </w:rPr>
        <w:t xml:space="preserve">Przedmiotem konkursu jest prezentacja wokalna polskiego utworu muzycznego </w:t>
      </w:r>
      <w:r w:rsidR="009E05AD">
        <w:rPr>
          <w:rFonts w:ascii="Times New Roman" w:hAnsi="Times New Roman" w:cs="Times New Roman"/>
          <w:sz w:val="28"/>
          <w:szCs w:val="28"/>
        </w:rPr>
        <w:t xml:space="preserve">dowolnego wykonawcy </w:t>
      </w:r>
      <w:r w:rsidR="00F7169D" w:rsidRPr="001549B3">
        <w:rPr>
          <w:rFonts w:ascii="Times New Roman" w:hAnsi="Times New Roman" w:cs="Times New Roman"/>
          <w:sz w:val="28"/>
          <w:szCs w:val="28"/>
        </w:rPr>
        <w:t xml:space="preserve">z podkładem </w:t>
      </w:r>
      <w:r w:rsidR="00F7169D" w:rsidRPr="001549B3">
        <w:rPr>
          <w:rFonts w:ascii="Times New Roman" w:hAnsi="Times New Roman" w:cs="Times New Roman"/>
          <w:sz w:val="28"/>
          <w:szCs w:val="28"/>
        </w:rPr>
        <w:t>muzycznym (profesjonalnym lub z linią melodyczną)</w:t>
      </w:r>
      <w:r w:rsidR="00F7169D">
        <w:rPr>
          <w:rFonts w:ascii="Times New Roman" w:hAnsi="Times New Roman" w:cs="Times New Roman"/>
          <w:sz w:val="28"/>
          <w:szCs w:val="28"/>
        </w:rPr>
        <w:t>.</w:t>
      </w:r>
      <w:r w:rsidR="00F7169D">
        <w:rPr>
          <w:rFonts w:ascii="Times New Roman" w:hAnsi="Times New Roman" w:cs="Times New Roman"/>
          <w:sz w:val="28"/>
          <w:szCs w:val="28"/>
        </w:rPr>
        <w:t xml:space="preserve"> Dodatkowo punktowane</w:t>
      </w:r>
      <w:r w:rsidR="009E05AD">
        <w:rPr>
          <w:rFonts w:ascii="Times New Roman" w:hAnsi="Times New Roman" w:cs="Times New Roman"/>
          <w:sz w:val="28"/>
          <w:szCs w:val="28"/>
        </w:rPr>
        <w:t xml:space="preserve"> będą utwory z repertuaru </w:t>
      </w:r>
      <w:r w:rsidR="00F7169D">
        <w:rPr>
          <w:rFonts w:ascii="Times New Roman" w:hAnsi="Times New Roman" w:cs="Times New Roman"/>
          <w:sz w:val="28"/>
          <w:szCs w:val="28"/>
        </w:rPr>
        <w:t>piosenkarki Ireny Jarockiej.</w:t>
      </w:r>
    </w:p>
    <w:p w14:paraId="5FD27D79" w14:textId="3EFA226D" w:rsidR="00557F76" w:rsidRPr="001C0D3B" w:rsidRDefault="00557F76" w:rsidP="00F7169D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Zabrania się wykorzystania instrumentów muzycznych.         </w:t>
      </w:r>
      <w:r w:rsidR="008218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3. Zgłoszenia przyjmowane są do </w:t>
      </w:r>
      <w:r w:rsidRPr="00557F76">
        <w:rPr>
          <w:rFonts w:ascii="Times New Roman" w:hAnsi="Times New Roman" w:cs="Times New Roman"/>
          <w:b/>
          <w:bCs/>
          <w:sz w:val="28"/>
          <w:szCs w:val="28"/>
        </w:rPr>
        <w:t>29.05.2024 r.</w:t>
      </w:r>
      <w:r>
        <w:rPr>
          <w:rFonts w:ascii="Times New Roman" w:hAnsi="Times New Roman" w:cs="Times New Roman"/>
          <w:sz w:val="28"/>
          <w:szCs w:val="28"/>
        </w:rPr>
        <w:t xml:space="preserve"> na adres e-mail: </w:t>
      </w:r>
      <w:hyperlink r:id="rId7" w:history="1">
        <w:r w:rsidRPr="00723F03">
          <w:rPr>
            <w:rStyle w:val="Hipercze"/>
            <w:rFonts w:ascii="Times New Roman" w:hAnsi="Times New Roman" w:cs="Times New Roman"/>
            <w:sz w:val="28"/>
            <w:szCs w:val="28"/>
          </w:rPr>
          <w:t>w.rochowiak@wp.pl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wraz z podkładem muzycznym</w:t>
      </w:r>
      <w:r w:rsidR="00821844">
        <w:rPr>
          <w:rFonts w:ascii="Times New Roman" w:hAnsi="Times New Roman" w:cs="Times New Roman"/>
          <w:sz w:val="28"/>
          <w:szCs w:val="28"/>
        </w:rPr>
        <w:t xml:space="preserve"> w formacie MP3 lub WAVE.</w:t>
      </w:r>
    </w:p>
    <w:p w14:paraId="2B0EE1CB" w14:textId="775B106B" w:rsidR="003535C0" w:rsidRDefault="00557F76" w:rsidP="00F7169D">
      <w:pPr>
        <w:spacing w:after="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Dostarczenie </w:t>
      </w:r>
      <w:r w:rsidRPr="001549B3">
        <w:rPr>
          <w:rFonts w:ascii="Times New Roman" w:hAnsi="Times New Roman" w:cs="Times New Roman"/>
          <w:bCs/>
          <w:sz w:val="28"/>
          <w:szCs w:val="28"/>
        </w:rPr>
        <w:t>formularza jest równoznaczne z akceptacją warunków przedmiotowego regulaminu oraz wyrażeniem zgody na przetwarzanie danych osobowych w celach zgłoszeniowych w drodze konkursu.</w:t>
      </w:r>
    </w:p>
    <w:p w14:paraId="03E603ED" w14:textId="3210C794" w:rsidR="001549B3" w:rsidRDefault="00557F76" w:rsidP="00F7169D">
      <w:pPr>
        <w:spacing w:after="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9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Dostarczenie formularza jest równoznaczne z wyrażeniem </w:t>
      </w:r>
      <w:r w:rsidRPr="0032783C">
        <w:rPr>
          <w:rFonts w:ascii="Times New Roman" w:hAnsi="Times New Roman" w:cs="Times New Roman"/>
          <w:sz w:val="28"/>
          <w:szCs w:val="28"/>
        </w:rPr>
        <w:t xml:space="preserve">zgody na </w:t>
      </w:r>
      <w:r w:rsidRPr="0032783C">
        <w:rPr>
          <w:rFonts w:ascii="Times New Roman" w:hAnsi="Times New Roman" w:cs="Times New Roman"/>
          <w:bCs/>
          <w:sz w:val="28"/>
          <w:szCs w:val="28"/>
        </w:rPr>
        <w:t xml:space="preserve">publikację zdjęć i filmów zawierających wizerunek uczestnika konkursu na stronach internetowych i fanpage </w:t>
      </w:r>
      <w:proofErr w:type="spellStart"/>
      <w:r w:rsidRPr="0032783C">
        <w:rPr>
          <w:rFonts w:ascii="Times New Roman" w:hAnsi="Times New Roman" w:cs="Times New Roman"/>
          <w:bCs/>
          <w:sz w:val="28"/>
          <w:szCs w:val="28"/>
        </w:rPr>
        <w:t>SnRRGW</w:t>
      </w:r>
      <w:proofErr w:type="spellEnd"/>
      <w:r w:rsidRPr="0032783C">
        <w:rPr>
          <w:rFonts w:ascii="Times New Roman" w:hAnsi="Times New Roman" w:cs="Times New Roman"/>
          <w:bCs/>
          <w:sz w:val="28"/>
          <w:szCs w:val="28"/>
        </w:rPr>
        <w:t xml:space="preserve"> w celu promowania wydarzenia oraz działalności Stowarzyszenia.</w:t>
      </w:r>
    </w:p>
    <w:p w14:paraId="73A3D714" w14:textId="7D94EA65" w:rsidR="001549B3" w:rsidRDefault="00557F76" w:rsidP="00F7169D">
      <w:pPr>
        <w:spacing w:after="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49B3">
        <w:rPr>
          <w:rFonts w:ascii="Times New Roman" w:hAnsi="Times New Roman" w:cs="Times New Roman"/>
          <w:sz w:val="28"/>
          <w:szCs w:val="28"/>
        </w:rPr>
        <w:t xml:space="preserve">. </w:t>
      </w:r>
      <w:r w:rsidR="00821844">
        <w:rPr>
          <w:rFonts w:ascii="Times New Roman" w:hAnsi="Times New Roman" w:cs="Times New Roman"/>
          <w:sz w:val="28"/>
          <w:szCs w:val="28"/>
        </w:rPr>
        <w:t>Festiwal</w:t>
      </w:r>
      <w:r>
        <w:rPr>
          <w:rFonts w:ascii="Times New Roman" w:hAnsi="Times New Roman" w:cs="Times New Roman"/>
          <w:sz w:val="28"/>
          <w:szCs w:val="28"/>
        </w:rPr>
        <w:t xml:space="preserve"> odbędzie się</w:t>
      </w:r>
      <w:r w:rsidR="00821844">
        <w:rPr>
          <w:rFonts w:ascii="Times New Roman" w:hAnsi="Times New Roman" w:cs="Times New Roman"/>
          <w:sz w:val="28"/>
          <w:szCs w:val="28"/>
        </w:rPr>
        <w:t xml:space="preserve">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844">
        <w:rPr>
          <w:rFonts w:ascii="Times New Roman" w:hAnsi="Times New Roman" w:cs="Times New Roman"/>
          <w:b/>
          <w:bCs/>
          <w:sz w:val="28"/>
          <w:szCs w:val="28"/>
        </w:rPr>
        <w:t>08.06.2024 r. o godz.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Srebrnej Górze.</w:t>
      </w:r>
    </w:p>
    <w:p w14:paraId="02E7FEE1" w14:textId="77777777" w:rsidR="0032783C" w:rsidRDefault="0032783C" w:rsidP="00F7169D">
      <w:pPr>
        <w:spacing w:after="4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729F9" w14:textId="14DF8967" w:rsidR="0032783C" w:rsidRDefault="0032783C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JURY</w:t>
      </w:r>
      <w:r w:rsidRPr="00481E30">
        <w:rPr>
          <w:rFonts w:ascii="Impact" w:hAnsi="Impact"/>
          <w:sz w:val="32"/>
          <w:szCs w:val="32"/>
        </w:rPr>
        <w:t>:</w:t>
      </w:r>
    </w:p>
    <w:p w14:paraId="3A654263" w14:textId="622348DA" w:rsidR="0032783C" w:rsidRDefault="0032783C" w:rsidP="00F7169D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Skład jury będą tworzyć fachowcy wykwalifikowani muzycznie oraz osoby związane z promocją muzyki w mediach. </w:t>
      </w:r>
    </w:p>
    <w:p w14:paraId="460DB567" w14:textId="491ED30A" w:rsidR="00821844" w:rsidRDefault="00821844" w:rsidP="00F7169D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weźmie pod uwagę następujące kryteria:</w:t>
      </w:r>
    </w:p>
    <w:p w14:paraId="28C810A8" w14:textId="0BEA4B6A" w:rsidR="00821844" w:rsidRDefault="00821844" w:rsidP="00F7169D">
      <w:pPr>
        <w:numPr>
          <w:ilvl w:val="0"/>
          <w:numId w:val="5"/>
        </w:numPr>
        <w:spacing w:after="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Warsztat wokalny,</w:t>
      </w:r>
    </w:p>
    <w:p w14:paraId="7BE6FAA3" w14:textId="79989591" w:rsidR="00821844" w:rsidRDefault="00821844" w:rsidP="00F7169D">
      <w:pPr>
        <w:numPr>
          <w:ilvl w:val="0"/>
          <w:numId w:val="5"/>
        </w:numPr>
        <w:spacing w:after="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Interpretację piosenek</w:t>
      </w:r>
    </w:p>
    <w:p w14:paraId="65FA1225" w14:textId="1E52D6ED" w:rsidR="00821844" w:rsidRDefault="00821844" w:rsidP="00F7169D">
      <w:pPr>
        <w:numPr>
          <w:ilvl w:val="0"/>
          <w:numId w:val="5"/>
        </w:numPr>
        <w:spacing w:after="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Dobór repertuaru</w:t>
      </w:r>
    </w:p>
    <w:p w14:paraId="475F9CFA" w14:textId="2D95CF28" w:rsidR="00821844" w:rsidRDefault="00821844" w:rsidP="00F7169D">
      <w:pPr>
        <w:numPr>
          <w:ilvl w:val="0"/>
          <w:numId w:val="5"/>
        </w:numPr>
        <w:spacing w:after="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Ogólny wyraz artystyczny</w:t>
      </w:r>
    </w:p>
    <w:p w14:paraId="66DD6E4E" w14:textId="77777777" w:rsidR="00821844" w:rsidRDefault="00821844" w:rsidP="00F7169D">
      <w:pPr>
        <w:spacing w:after="4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7778BB77" w14:textId="77777777" w:rsidR="00F7169D" w:rsidRDefault="00F7169D" w:rsidP="00F7169D">
      <w:pPr>
        <w:spacing w:after="4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6DBCC315" w14:textId="77777777" w:rsidR="00F7169D" w:rsidRDefault="00F7169D" w:rsidP="00F7169D">
      <w:pPr>
        <w:spacing w:after="4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7F5E675B" w14:textId="37A931CF" w:rsidR="0032783C" w:rsidRDefault="0032783C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lastRenderedPageBreak/>
        <w:t>NAGRODY</w:t>
      </w:r>
      <w:r w:rsidRPr="00481E30">
        <w:rPr>
          <w:rFonts w:ascii="Impact" w:hAnsi="Impact"/>
          <w:sz w:val="32"/>
          <w:szCs w:val="32"/>
        </w:rPr>
        <w:t>:</w:t>
      </w:r>
    </w:p>
    <w:p w14:paraId="2A4D7F99" w14:textId="3843C5C0" w:rsidR="0032783C" w:rsidRDefault="0032783C" w:rsidP="00F7169D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Spośród wszystkich uczestników zostaną wyłonieni </w:t>
      </w:r>
      <w:r w:rsidR="00821844">
        <w:rPr>
          <w:rFonts w:ascii="Times New Roman" w:hAnsi="Times New Roman" w:cs="Times New Roman"/>
          <w:sz w:val="28"/>
          <w:szCs w:val="28"/>
        </w:rPr>
        <w:t xml:space="preserve">laureaci. </w:t>
      </w:r>
      <w:r>
        <w:rPr>
          <w:rFonts w:ascii="Times New Roman" w:hAnsi="Times New Roman" w:cs="Times New Roman"/>
          <w:sz w:val="28"/>
          <w:szCs w:val="28"/>
        </w:rPr>
        <w:t xml:space="preserve"> Zwycięzcy otrzymają nagrody rzeczowe</w:t>
      </w:r>
      <w:r w:rsidR="00821844">
        <w:rPr>
          <w:rFonts w:ascii="Times New Roman" w:hAnsi="Times New Roman" w:cs="Times New Roman"/>
          <w:sz w:val="28"/>
          <w:szCs w:val="28"/>
        </w:rPr>
        <w:t xml:space="preserve"> oraz</w:t>
      </w:r>
      <w:r>
        <w:rPr>
          <w:rFonts w:ascii="Times New Roman" w:hAnsi="Times New Roman" w:cs="Times New Roman"/>
          <w:sz w:val="28"/>
          <w:szCs w:val="28"/>
        </w:rPr>
        <w:t xml:space="preserve"> finansowe ufundowane przez </w:t>
      </w:r>
      <w:r w:rsidR="00821844">
        <w:rPr>
          <w:rFonts w:ascii="Times New Roman" w:hAnsi="Times New Roman" w:cs="Times New Roman"/>
          <w:sz w:val="28"/>
          <w:szCs w:val="28"/>
        </w:rPr>
        <w:t>Fundację Ireny Jarockiej</w:t>
      </w:r>
      <w:r>
        <w:rPr>
          <w:rFonts w:ascii="Times New Roman" w:hAnsi="Times New Roman" w:cs="Times New Roman"/>
          <w:sz w:val="28"/>
          <w:szCs w:val="28"/>
        </w:rPr>
        <w:t xml:space="preserve">, Starostę </w:t>
      </w:r>
      <w:r w:rsidR="0082184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owiatu </w:t>
      </w:r>
      <w:r w:rsidR="0082184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ągrowieckiego oraz</w:t>
      </w:r>
      <w:r w:rsidR="0082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sponsorów. </w:t>
      </w:r>
    </w:p>
    <w:p w14:paraId="6900BF34" w14:textId="77777777" w:rsidR="00821844" w:rsidRDefault="00821844" w:rsidP="00F7169D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2AB593D5" w14:textId="735B4F89" w:rsidR="0032783C" w:rsidRDefault="0032783C" w:rsidP="00F7169D">
      <w:pPr>
        <w:spacing w:after="4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INFORMACJE POZOSTAŁE</w:t>
      </w:r>
      <w:r w:rsidRPr="00481E30">
        <w:rPr>
          <w:rFonts w:ascii="Impact" w:hAnsi="Impact"/>
          <w:sz w:val="32"/>
          <w:szCs w:val="32"/>
        </w:rPr>
        <w:t>:</w:t>
      </w:r>
    </w:p>
    <w:p w14:paraId="5BED0588" w14:textId="468CBD23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Wykonawcy występują zgodnie z harmonogramem ustalonym przez organizatora.</w:t>
      </w:r>
      <w:r w:rsidR="00821844">
        <w:rPr>
          <w:rFonts w:ascii="Times New Roman" w:hAnsi="Times New Roman" w:cs="Times New Roman"/>
          <w:sz w:val="28"/>
          <w:szCs w:val="28"/>
        </w:rPr>
        <w:t xml:space="preserve"> W przypadku rezygnacji z udziału w Festiwalu uczestnik zobowiązany jest do powiadomienia organizatora na dwa dni przed Festiwalem. </w:t>
      </w:r>
    </w:p>
    <w:p w14:paraId="59F31906" w14:textId="4B1BC341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Uczestnicy przyjeżdżają na koszt własny.</w:t>
      </w:r>
    </w:p>
    <w:p w14:paraId="2EBFD802" w14:textId="2E229BB6" w:rsidR="008C7AFC" w:rsidRDefault="008C7AF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Uczestnicy zgłaszają się na pół godziny przed rozpoczęciem Festiwalu. </w:t>
      </w:r>
    </w:p>
    <w:p w14:paraId="4015FA1C" w14:textId="540E4959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Organizator zapewnia</w:t>
      </w:r>
    </w:p>
    <w:p w14:paraId="5EF1E738" w14:textId="17820009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sprzęt nagłaśniający,</w:t>
      </w:r>
    </w:p>
    <w:p w14:paraId="76E3CD1D" w14:textId="67BD26AA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AFC">
        <w:rPr>
          <w:rFonts w:ascii="Times New Roman" w:hAnsi="Times New Roman" w:cs="Times New Roman"/>
          <w:sz w:val="28"/>
          <w:szCs w:val="28"/>
        </w:rPr>
        <w:t xml:space="preserve">napoje i </w:t>
      </w:r>
      <w:r>
        <w:rPr>
          <w:rFonts w:ascii="Times New Roman" w:hAnsi="Times New Roman" w:cs="Times New Roman"/>
          <w:sz w:val="28"/>
          <w:szCs w:val="28"/>
        </w:rPr>
        <w:t>poczęstunek,</w:t>
      </w:r>
    </w:p>
    <w:p w14:paraId="55881483" w14:textId="50E72F39" w:rsidR="0032783C" w:rsidRDefault="0032783C" w:rsidP="00F7169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Organizator nie zapewnia podkładów muzycznych. </w:t>
      </w:r>
    </w:p>
    <w:p w14:paraId="3A82EA92" w14:textId="08713875" w:rsidR="0032783C" w:rsidRDefault="004B254E" w:rsidP="00F71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783C">
        <w:rPr>
          <w:rFonts w:ascii="Times New Roman" w:hAnsi="Times New Roman" w:cs="Times New Roman"/>
          <w:sz w:val="28"/>
          <w:szCs w:val="28"/>
        </w:rPr>
        <w:t xml:space="preserve">. Wszystkie sprawy sporne nie ujęte w regulaminie rozstrzyga organizator. </w:t>
      </w:r>
    </w:p>
    <w:p w14:paraId="1539B3DD" w14:textId="1373A158" w:rsidR="004B254E" w:rsidRDefault="004B254E" w:rsidP="004B254E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KONTAKT DO ORGANIZATORA</w:t>
      </w:r>
      <w:r w:rsidRPr="00481E30">
        <w:rPr>
          <w:rFonts w:ascii="Impact" w:hAnsi="Impact"/>
          <w:sz w:val="32"/>
          <w:szCs w:val="32"/>
        </w:rPr>
        <w:t>:</w:t>
      </w:r>
    </w:p>
    <w:p w14:paraId="736BBBFD" w14:textId="3A719391" w:rsidR="004B254E" w:rsidRDefault="004B254E" w:rsidP="004B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Stowarzyszenie na Rzecz Rozwoju Gminy Wapno</w:t>
      </w:r>
    </w:p>
    <w:p w14:paraId="02F421C6" w14:textId="6FA25D3D" w:rsidR="004B254E" w:rsidRDefault="004B254E" w:rsidP="004B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: </w:t>
      </w:r>
      <w:hyperlink r:id="rId8" w:history="1">
        <w:r w:rsidRPr="00723F03">
          <w:rPr>
            <w:rStyle w:val="Hipercze"/>
            <w:rFonts w:ascii="Times New Roman" w:hAnsi="Times New Roman" w:cs="Times New Roman"/>
            <w:sz w:val="28"/>
            <w:szCs w:val="28"/>
          </w:rPr>
          <w:t>w.rochowiak@wp.pl</w:t>
        </w:r>
      </w:hyperlink>
      <w:r>
        <w:rPr>
          <w:rFonts w:ascii="Times New Roman" w:hAnsi="Times New Roman" w:cs="Times New Roman"/>
          <w:sz w:val="28"/>
          <w:szCs w:val="28"/>
        </w:rPr>
        <w:t>, tel. 514 192 133</w:t>
      </w:r>
    </w:p>
    <w:p w14:paraId="629CF016" w14:textId="303DDDFB" w:rsidR="00481E30" w:rsidRPr="004B254E" w:rsidRDefault="004B254E" w:rsidP="004B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Solna 1/3 , 62-120 Wapno</w:t>
      </w:r>
    </w:p>
    <w:sectPr w:rsidR="00481E30" w:rsidRPr="004B254E" w:rsidSect="005069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D30D0"/>
    <w:multiLevelType w:val="multilevel"/>
    <w:tmpl w:val="4E8EF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4D31CF"/>
    <w:multiLevelType w:val="hybridMultilevel"/>
    <w:tmpl w:val="D79C3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DF1"/>
    <w:multiLevelType w:val="hybridMultilevel"/>
    <w:tmpl w:val="01EE7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67DEC"/>
    <w:multiLevelType w:val="hybridMultilevel"/>
    <w:tmpl w:val="E91A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0404"/>
    <w:multiLevelType w:val="hybridMultilevel"/>
    <w:tmpl w:val="A816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30"/>
    <w:rsid w:val="00082D42"/>
    <w:rsid w:val="001549B3"/>
    <w:rsid w:val="001C0D3B"/>
    <w:rsid w:val="00304A19"/>
    <w:rsid w:val="0032783C"/>
    <w:rsid w:val="003535C0"/>
    <w:rsid w:val="003A38EC"/>
    <w:rsid w:val="00481E30"/>
    <w:rsid w:val="004B254E"/>
    <w:rsid w:val="005069F3"/>
    <w:rsid w:val="00557F76"/>
    <w:rsid w:val="006E6C0D"/>
    <w:rsid w:val="00821844"/>
    <w:rsid w:val="008C7AFC"/>
    <w:rsid w:val="009E05AD"/>
    <w:rsid w:val="00D90554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DF2"/>
  <w15:chartTrackingRefBased/>
  <w15:docId w15:val="{BEE41981-3F95-4036-B63A-F0EB78F9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9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49B3"/>
    <w:rPr>
      <w:color w:val="605E5C"/>
      <w:shd w:val="clear" w:color="auto" w:fill="E1DFDD"/>
    </w:rPr>
  </w:style>
  <w:style w:type="character" w:customStyle="1" w:styleId="Nagwek1Znak">
    <w:name w:val="Nagłówek 1 Znak"/>
    <w:link w:val="Nagwek11"/>
    <w:qFormat/>
    <w:rsid w:val="001549B3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agwek11">
    <w:name w:val="Nagłówek 11"/>
    <w:next w:val="Normalny"/>
    <w:link w:val="Nagwek1Znak"/>
    <w:unhideWhenUsed/>
    <w:qFormat/>
    <w:rsid w:val="001549B3"/>
    <w:pPr>
      <w:keepNext/>
      <w:keepLines/>
      <w:suppressAutoHyphens/>
      <w:spacing w:after="154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rochowia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rochowia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spwapnos@outlook.com</dc:creator>
  <cp:keywords/>
  <dc:description/>
  <cp:lastModifiedBy>wroch</cp:lastModifiedBy>
  <cp:revision>3</cp:revision>
  <dcterms:created xsi:type="dcterms:W3CDTF">2024-05-05T19:38:00Z</dcterms:created>
  <dcterms:modified xsi:type="dcterms:W3CDTF">2024-05-05T19:41:00Z</dcterms:modified>
</cp:coreProperties>
</file>