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ED" w:rsidRPr="00CF4C2C" w:rsidRDefault="00DE31ED" w:rsidP="00704ED9">
      <w:pPr>
        <w:spacing w:after="0"/>
        <w:ind w:right="-82"/>
        <w:jc w:val="center"/>
        <w:rPr>
          <w:rFonts w:ascii="Times New Roman" w:hAnsi="Times New Roman" w:cs="Times New Roman"/>
          <w:b/>
          <w:sz w:val="24"/>
          <w:szCs w:val="23"/>
        </w:rPr>
      </w:pPr>
      <w:bookmarkStart w:id="0" w:name="_GoBack"/>
      <w:bookmarkEnd w:id="0"/>
      <w:r w:rsidRPr="00CF4C2C">
        <w:rPr>
          <w:rStyle w:val="Tytu1"/>
          <w:rFonts w:ascii="Times New Roman" w:hAnsi="Times New Roman" w:cs="Times New Roman"/>
          <w:b/>
          <w:sz w:val="24"/>
          <w:szCs w:val="23"/>
        </w:rPr>
        <w:t>Informacja z przebiegu konsultacji projektu „</w:t>
      </w:r>
      <w:r w:rsidR="00C74B66">
        <w:rPr>
          <w:rStyle w:val="Tytu1"/>
          <w:rFonts w:ascii="Times New Roman" w:hAnsi="Times New Roman" w:cs="Times New Roman"/>
          <w:b/>
          <w:sz w:val="24"/>
          <w:szCs w:val="23"/>
        </w:rPr>
        <w:t xml:space="preserve">Rocznego </w:t>
      </w:r>
      <w:r w:rsidRPr="00CF4C2C">
        <w:rPr>
          <w:rStyle w:val="Tytu1"/>
          <w:rFonts w:ascii="Times New Roman" w:hAnsi="Times New Roman" w:cs="Times New Roman"/>
          <w:b/>
          <w:sz w:val="24"/>
          <w:szCs w:val="23"/>
        </w:rPr>
        <w:t>Programu Współpracy Powiatu Wągrowieckiego z organizacjami pozarządowymi oraz innymi podmiotami prowadzącymi działal</w:t>
      </w:r>
      <w:r>
        <w:rPr>
          <w:rStyle w:val="Tytu1"/>
          <w:rFonts w:ascii="Times New Roman" w:hAnsi="Times New Roman" w:cs="Times New Roman"/>
          <w:b/>
          <w:sz w:val="24"/>
          <w:szCs w:val="23"/>
        </w:rPr>
        <w:t>ność pożytku publicznego na 20</w:t>
      </w:r>
      <w:r w:rsidR="000305C4">
        <w:rPr>
          <w:rStyle w:val="Tytu1"/>
          <w:rFonts w:ascii="Times New Roman" w:hAnsi="Times New Roman" w:cs="Times New Roman"/>
          <w:b/>
          <w:sz w:val="24"/>
          <w:szCs w:val="23"/>
        </w:rPr>
        <w:t>20</w:t>
      </w:r>
      <w:r w:rsidRPr="00CF4C2C">
        <w:rPr>
          <w:rStyle w:val="Tytu1"/>
          <w:rFonts w:ascii="Times New Roman" w:hAnsi="Times New Roman" w:cs="Times New Roman"/>
          <w:b/>
          <w:sz w:val="24"/>
          <w:szCs w:val="23"/>
        </w:rPr>
        <w:t>r.”</w:t>
      </w:r>
    </w:p>
    <w:p w:rsidR="00DE31ED" w:rsidRPr="0097335F" w:rsidRDefault="00DE31ED" w:rsidP="00DE31ED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pl-PL"/>
        </w:rPr>
      </w:pPr>
    </w:p>
    <w:p w:rsidR="00DE31ED" w:rsidRPr="00F14AC8" w:rsidRDefault="00DE31ED" w:rsidP="00DE31ED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FF0000"/>
          <w:sz w:val="24"/>
          <w:szCs w:val="10"/>
          <w:lang w:eastAsia="pl-PL"/>
        </w:rPr>
      </w:pPr>
    </w:p>
    <w:p w:rsidR="00DE31ED" w:rsidRDefault="00DE31ED" w:rsidP="0097335F">
      <w:pPr>
        <w:spacing w:after="0" w:line="360" w:lineRule="auto"/>
        <w:ind w:right="-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Powiatu Wągrowieckiego na posiedzeniu w dniu </w:t>
      </w:r>
      <w:r w:rsidR="000305C4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Pr="00DE31ED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.09.201</w:t>
      </w:r>
      <w:r w:rsidR="000305C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E3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skierował </w:t>
      </w:r>
      <w:r w:rsidR="00FF5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1ED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konsultacji projekt uchwały</w:t>
      </w:r>
      <w:r w:rsidRPr="00DE31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sprawie „</w:t>
      </w:r>
      <w:r w:rsidR="00C74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Rocznego </w:t>
      </w:r>
      <w:r w:rsidRPr="00DE3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Współpracy Powiatu Wągrowieckiego </w:t>
      </w:r>
      <w:r w:rsidRPr="00DE31ED">
        <w:rPr>
          <w:rFonts w:ascii="Times New Roman" w:hAnsi="Times New Roman" w:cs="Times New Roman"/>
          <w:sz w:val="24"/>
          <w:szCs w:val="24"/>
        </w:rPr>
        <w:t>z organizacjami</w:t>
      </w:r>
      <w:r w:rsidRPr="00DE3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pozarządowymi oraz innymi podmiotami prowadzącymi działalność pożytku publicznego na 20</w:t>
      </w:r>
      <w:r w:rsidR="000305C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DE31ED">
        <w:rPr>
          <w:rFonts w:ascii="Times New Roman" w:eastAsia="Times New Roman" w:hAnsi="Times New Roman" w:cs="Times New Roman"/>
          <w:sz w:val="24"/>
          <w:szCs w:val="24"/>
          <w:lang w:eastAsia="pl-PL"/>
        </w:rPr>
        <w:t>r.”</w:t>
      </w:r>
    </w:p>
    <w:p w:rsidR="003210D9" w:rsidRPr="0028212F" w:rsidRDefault="003210D9" w:rsidP="0028212F">
      <w:pPr>
        <w:spacing w:after="0" w:line="360" w:lineRule="auto"/>
        <w:ind w:right="-82" w:firstLine="708"/>
        <w:jc w:val="both"/>
        <w:rPr>
          <w:rFonts w:ascii="Times New Roman" w:eastAsia="Arial Unicode MS" w:hAnsi="Times New Roman" w:cs="Times New Roman"/>
          <w:bCs/>
          <w:sz w:val="23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Pierwszą formą</w:t>
      </w:r>
      <w:r w:rsidRPr="00D6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 było zamieszczeni</w:t>
      </w:r>
      <w:r w:rsidR="0051234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6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uchwały w Biuletynie Informacji Publicznej, w zakładce: </w:t>
      </w:r>
      <w:r w:rsidRPr="00D6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„Konsultacje aktów prawa miejscowego”</w:t>
      </w:r>
      <w:r w:rsidRPr="00D6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Organizacje pozarządowe mogły zgłaszać swoje uwagi i opinie do projektu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Rocznego </w:t>
      </w:r>
      <w:r w:rsidRPr="00D6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Współpracy w formie pisemnej na załączonym do projektu uchwały formularzu </w:t>
      </w:r>
      <w:r w:rsidRPr="00D6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terminie </w:t>
      </w:r>
      <w:r w:rsidR="002821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65FCD">
        <w:rPr>
          <w:rFonts w:ascii="Times New Roman" w:hAnsi="Times New Roman" w:cs="Times New Roman"/>
          <w:b/>
          <w:bCs/>
          <w:sz w:val="23"/>
          <w:u w:val="single"/>
        </w:rPr>
        <w:t xml:space="preserve">od </w:t>
      </w:r>
      <w:r w:rsidR="000305C4">
        <w:rPr>
          <w:rFonts w:ascii="Times New Roman" w:hAnsi="Times New Roman" w:cs="Times New Roman"/>
          <w:b/>
          <w:bCs/>
          <w:sz w:val="23"/>
          <w:u w:val="single"/>
        </w:rPr>
        <w:t>27</w:t>
      </w:r>
      <w:r w:rsidR="0028212F">
        <w:rPr>
          <w:rFonts w:ascii="Times New Roman" w:hAnsi="Times New Roman" w:cs="Times New Roman"/>
          <w:b/>
          <w:bCs/>
          <w:sz w:val="23"/>
          <w:u w:val="single"/>
        </w:rPr>
        <w:t xml:space="preserve"> września </w:t>
      </w:r>
      <w:r w:rsidRPr="00465FCD">
        <w:rPr>
          <w:rFonts w:ascii="Times New Roman" w:hAnsi="Times New Roman" w:cs="Times New Roman"/>
          <w:b/>
          <w:bCs/>
          <w:sz w:val="23"/>
          <w:u w:val="single"/>
        </w:rPr>
        <w:t xml:space="preserve">do </w:t>
      </w:r>
      <w:r w:rsidR="000305C4">
        <w:rPr>
          <w:rFonts w:ascii="Times New Roman" w:hAnsi="Times New Roman" w:cs="Times New Roman"/>
          <w:b/>
          <w:bCs/>
          <w:sz w:val="23"/>
          <w:u w:val="single"/>
        </w:rPr>
        <w:t>10</w:t>
      </w:r>
      <w:r w:rsidR="0028212F">
        <w:rPr>
          <w:rFonts w:ascii="Times New Roman" w:hAnsi="Times New Roman" w:cs="Times New Roman"/>
          <w:b/>
          <w:bCs/>
          <w:sz w:val="23"/>
          <w:u w:val="single"/>
        </w:rPr>
        <w:t xml:space="preserve"> </w:t>
      </w:r>
      <w:r w:rsidR="000305C4">
        <w:rPr>
          <w:rFonts w:ascii="Times New Roman" w:hAnsi="Times New Roman" w:cs="Times New Roman"/>
          <w:b/>
          <w:bCs/>
          <w:sz w:val="23"/>
          <w:u w:val="single"/>
        </w:rPr>
        <w:t xml:space="preserve">października </w:t>
      </w:r>
      <w:r w:rsidRPr="00465FCD">
        <w:rPr>
          <w:rFonts w:ascii="Times New Roman" w:hAnsi="Times New Roman" w:cs="Times New Roman"/>
          <w:b/>
          <w:bCs/>
          <w:sz w:val="23"/>
          <w:u w:val="single"/>
        </w:rPr>
        <w:t>201</w:t>
      </w:r>
      <w:r w:rsidR="000305C4">
        <w:rPr>
          <w:rFonts w:ascii="Times New Roman" w:hAnsi="Times New Roman" w:cs="Times New Roman"/>
          <w:b/>
          <w:bCs/>
          <w:sz w:val="23"/>
          <w:u w:val="single"/>
        </w:rPr>
        <w:t>9</w:t>
      </w:r>
      <w:r w:rsidRPr="00465FCD">
        <w:rPr>
          <w:rFonts w:ascii="Times New Roman" w:hAnsi="Times New Roman" w:cs="Times New Roman"/>
          <w:b/>
          <w:bCs/>
          <w:sz w:val="23"/>
          <w:u w:val="single"/>
        </w:rPr>
        <w:t>r</w:t>
      </w:r>
      <w:r w:rsidRPr="00465FCD">
        <w:rPr>
          <w:rFonts w:ascii="Times New Roman" w:eastAsia="Arial Unicode MS" w:hAnsi="Times New Roman" w:cs="Times New Roman"/>
          <w:bCs/>
          <w:sz w:val="23"/>
          <w:szCs w:val="24"/>
          <w:lang w:eastAsia="pl-PL"/>
        </w:rPr>
        <w:t>.</w:t>
      </w:r>
    </w:p>
    <w:p w:rsidR="00DE31ED" w:rsidRPr="00DE31ED" w:rsidRDefault="0028212F" w:rsidP="0097335F">
      <w:pPr>
        <w:spacing w:after="0" w:line="360" w:lineRule="auto"/>
        <w:ind w:right="-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Drugą </w:t>
      </w:r>
      <w:r w:rsidR="00DE31ED" w:rsidRPr="00DE3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formą konsultacji było otwarte spotkanie, które odbyło się w dniu </w:t>
      </w:r>
      <w:r w:rsidR="000305C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15</w:t>
      </w:r>
      <w:r w:rsidR="00DE31ED" w:rsidRPr="00DE31E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 października 201</w:t>
      </w:r>
      <w:r w:rsidR="000305C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9</w:t>
      </w:r>
      <w:r w:rsidR="00DE31ED" w:rsidRPr="00DE31E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</w:t>
      </w:r>
      <w:r w:rsidR="00DE31ED" w:rsidRPr="00DE31E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DE31ED" w:rsidRPr="00DE31ED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którym omówiono projekt uchwały</w:t>
      </w:r>
      <w:r w:rsidR="0051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Rocznym Programem Współpracy</w:t>
      </w:r>
      <w:r w:rsidR="00E90C09" w:rsidRPr="00E90C09">
        <w:rPr>
          <w:rStyle w:val="Tytu1"/>
          <w:rFonts w:ascii="Times New Roman" w:hAnsi="Times New Roman" w:cs="Times New Roman"/>
          <w:b/>
          <w:sz w:val="24"/>
          <w:szCs w:val="23"/>
        </w:rPr>
        <w:t xml:space="preserve"> </w:t>
      </w:r>
      <w:r w:rsidR="00682EB9">
        <w:rPr>
          <w:rStyle w:val="Tytu1"/>
          <w:rFonts w:ascii="Times New Roman" w:hAnsi="Times New Roman" w:cs="Times New Roman"/>
          <w:sz w:val="24"/>
          <w:szCs w:val="23"/>
        </w:rPr>
        <w:t xml:space="preserve">Powiatu Wągrowieckiego </w:t>
      </w:r>
      <w:r w:rsidR="00E90C09" w:rsidRPr="00E90C09">
        <w:rPr>
          <w:rStyle w:val="Tytu1"/>
          <w:rFonts w:ascii="Times New Roman" w:hAnsi="Times New Roman" w:cs="Times New Roman"/>
          <w:sz w:val="24"/>
          <w:szCs w:val="23"/>
        </w:rPr>
        <w:t>z organiza</w:t>
      </w:r>
      <w:r w:rsidR="00682EB9">
        <w:rPr>
          <w:rStyle w:val="Tytu1"/>
          <w:rFonts w:ascii="Times New Roman" w:hAnsi="Times New Roman" w:cs="Times New Roman"/>
          <w:sz w:val="24"/>
          <w:szCs w:val="23"/>
        </w:rPr>
        <w:t xml:space="preserve">cjami pozarządowymi oraz innymi </w:t>
      </w:r>
      <w:r w:rsidR="00E90C09" w:rsidRPr="00E90C09">
        <w:rPr>
          <w:rStyle w:val="Tytu1"/>
          <w:rFonts w:ascii="Times New Roman" w:hAnsi="Times New Roman" w:cs="Times New Roman"/>
          <w:sz w:val="24"/>
          <w:szCs w:val="23"/>
        </w:rPr>
        <w:t>podmiotami prowadzącymi działalność pożytku publicznego na 20</w:t>
      </w:r>
      <w:r w:rsidR="000305C4">
        <w:rPr>
          <w:rStyle w:val="Tytu1"/>
          <w:rFonts w:ascii="Times New Roman" w:hAnsi="Times New Roman" w:cs="Times New Roman"/>
          <w:sz w:val="24"/>
          <w:szCs w:val="23"/>
        </w:rPr>
        <w:t>20</w:t>
      </w:r>
      <w:r w:rsidR="00E90C09">
        <w:rPr>
          <w:rStyle w:val="Tytu1"/>
          <w:rFonts w:ascii="Times New Roman" w:hAnsi="Times New Roman" w:cs="Times New Roman"/>
          <w:sz w:val="24"/>
          <w:szCs w:val="23"/>
        </w:rPr>
        <w:t xml:space="preserve"> rok</w:t>
      </w:r>
      <w:r w:rsidR="00E90C09" w:rsidRPr="00E90C09">
        <w:rPr>
          <w:rStyle w:val="Tytu1"/>
          <w:rFonts w:ascii="Times New Roman" w:hAnsi="Times New Roman" w:cs="Times New Roman"/>
          <w:sz w:val="24"/>
          <w:szCs w:val="23"/>
        </w:rPr>
        <w:t>”</w:t>
      </w:r>
      <w:r w:rsidR="00E90C09">
        <w:rPr>
          <w:rStyle w:val="Tytu1"/>
          <w:rFonts w:ascii="Times New Roman" w:hAnsi="Times New Roman" w:cs="Times New Roman"/>
          <w:sz w:val="24"/>
          <w:szCs w:val="23"/>
        </w:rPr>
        <w:t>.</w:t>
      </w:r>
      <w:r w:rsidR="00E90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31ED" w:rsidRPr="00DE31E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spotkaniu udział wzięli:</w:t>
      </w:r>
    </w:p>
    <w:p w:rsidR="0060693C" w:rsidRPr="0028212F" w:rsidRDefault="0060693C" w:rsidP="0028212F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12F">
        <w:rPr>
          <w:rFonts w:ascii="Times New Roman" w:hAnsi="Times New Roman" w:cs="Times New Roman"/>
          <w:color w:val="000000" w:themeColor="text1"/>
          <w:sz w:val="24"/>
          <w:szCs w:val="24"/>
        </w:rPr>
        <w:t>Pani Edyta Owczarzak - Dyrektor Powiatowego Centrum Pomocy Rodzinie w Wągrowcu,</w:t>
      </w:r>
    </w:p>
    <w:p w:rsidR="0028212F" w:rsidRDefault="000305C4" w:rsidP="0028212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Pan</w:t>
      </w:r>
      <w:r w:rsidR="0028212F" w:rsidRPr="00282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Sławomir Maciaszek</w:t>
      </w:r>
      <w:r w:rsidR="0028212F" w:rsidRPr="00282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693C" w:rsidRPr="00282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305C4">
        <w:rPr>
          <w:rFonts w:ascii="Times New Roman" w:hAnsi="Times New Roman" w:cs="Times New Roman"/>
          <w:sz w:val="24"/>
        </w:rPr>
        <w:t xml:space="preserve">Kierownik Referatu Centrum  Aktywizacji Zawodowej </w:t>
      </w:r>
      <w:r>
        <w:rPr>
          <w:rFonts w:ascii="Times New Roman" w:hAnsi="Times New Roman" w:cs="Times New Roman"/>
          <w:sz w:val="24"/>
        </w:rPr>
        <w:br/>
      </w:r>
      <w:r w:rsidRPr="000305C4">
        <w:rPr>
          <w:rFonts w:ascii="Times New Roman" w:hAnsi="Times New Roman" w:cs="Times New Roman"/>
          <w:sz w:val="24"/>
        </w:rPr>
        <w:t>w Powiatowym Urzędzie Pracy w Wągrowcu</w:t>
      </w:r>
      <w:r w:rsidR="005123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8212F" w:rsidRPr="0028212F" w:rsidRDefault="0028212F" w:rsidP="0028212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Pani Katarzyna Kubacka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Rzecznik Konsumentów w Wągrowcu,</w:t>
      </w:r>
    </w:p>
    <w:p w:rsidR="00DE31ED" w:rsidRDefault="000305C4" w:rsidP="0028212F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 </w:t>
      </w:r>
      <w:r w:rsidR="0060693C" w:rsidRPr="0028212F">
        <w:rPr>
          <w:rFonts w:ascii="Times New Roman" w:hAnsi="Times New Roman" w:cs="Times New Roman"/>
          <w:color w:val="000000" w:themeColor="text1"/>
          <w:sz w:val="24"/>
          <w:szCs w:val="24"/>
        </w:rPr>
        <w:t>Kinga Kluczyńska</w:t>
      </w:r>
      <w:r w:rsidR="00DE31ED" w:rsidRPr="00282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60693C" w:rsidRPr="0028212F">
        <w:rPr>
          <w:rFonts w:ascii="Times New Roman" w:hAnsi="Times New Roman" w:cs="Times New Roman"/>
          <w:color w:val="000000" w:themeColor="text1"/>
          <w:sz w:val="24"/>
          <w:szCs w:val="24"/>
        </w:rPr>
        <w:t>Inspektor</w:t>
      </w:r>
      <w:r w:rsidR="00DE31ED" w:rsidRPr="00282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Wydziale Spraw Obywatelskich i Zdrowia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305C4" w:rsidRDefault="000305C4" w:rsidP="0028212F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Pani Anna Michalska – Nowak – Pomoc Administracyjna</w:t>
      </w:r>
      <w:r w:rsidRPr="00030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212F">
        <w:rPr>
          <w:rFonts w:ascii="Times New Roman" w:hAnsi="Times New Roman" w:cs="Times New Roman"/>
          <w:color w:val="000000" w:themeColor="text1"/>
          <w:sz w:val="24"/>
          <w:szCs w:val="24"/>
        </w:rPr>
        <w:t>w Wydziale Spraw Obywatelskich i Zdrowia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E31ED" w:rsidRPr="00B63DC7" w:rsidRDefault="000305C4" w:rsidP="00B63DC7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 Albert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Jessa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B63DC7" w:rsidRPr="00B63DC7">
        <w:rPr>
          <w:rFonts w:ascii="Times New Roman" w:hAnsi="Times New Roman" w:cs="Times New Roman"/>
          <w:sz w:val="24"/>
          <w:szCs w:val="24"/>
        </w:rPr>
        <w:t>Inspektor w Biurze Bezpieczeństwa i Zarządzania Kryzysowego</w:t>
      </w:r>
      <w:r w:rsidR="00B63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D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E31ED" w:rsidRPr="00B63DC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1</w:t>
      </w:r>
      <w:r w:rsidR="00B63DC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E31ED" w:rsidRPr="00B6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przedstawicieli organizacji pozarządowych z powiatu wągrowieckiego.</w:t>
      </w:r>
    </w:p>
    <w:p w:rsidR="00551D45" w:rsidRDefault="00551D45" w:rsidP="00551D45">
      <w:pPr>
        <w:spacing w:after="0" w:line="360" w:lineRule="auto"/>
        <w:ind w:right="-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części spotkania</w:t>
      </w:r>
      <w:r w:rsidRPr="00D6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8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</w:t>
      </w:r>
      <w:r w:rsidR="00AD3295">
        <w:rPr>
          <w:rFonts w:ascii="Times New Roman" w:eastAsia="Times New Roman" w:hAnsi="Times New Roman" w:cs="Times New Roman"/>
          <w:sz w:val="24"/>
          <w:szCs w:val="24"/>
          <w:lang w:eastAsia="pl-PL"/>
        </w:rPr>
        <w:t>o informacj</w:t>
      </w:r>
      <w:r w:rsidR="00A06AF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D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przebiegu konkursów ofert</w:t>
      </w:r>
      <w:r w:rsidR="00C91E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201</w:t>
      </w:r>
      <w:r w:rsidR="00B63DC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91E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  <w:r w:rsidR="00AD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trybu pozakonkursowego – tzw. ,,małych grantów”</w:t>
      </w:r>
      <w:r w:rsidR="00C91E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06AF4"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</w:t>
      </w:r>
      <w:r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63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Edyta Owczarzak</w:t>
      </w:r>
      <w:r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omówiła zadania </w:t>
      </w:r>
      <w:r w:rsid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zrealizowane </w:t>
      </w:r>
      <w:r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zakresu działalności na rzecz osób w wieku emerytalnym oraz osób niepełnosprawnych</w:t>
      </w:r>
      <w:r w:rsid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28212F"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następnie</w:t>
      </w:r>
      <w:r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p. </w:t>
      </w:r>
      <w:r w:rsidR="00B63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Sławomir Maciaszek</w:t>
      </w:r>
      <w:r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przedstawił zadania</w:t>
      </w:r>
      <w:r w:rsid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zrealizowane</w:t>
      </w:r>
      <w:r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zakresu promocji zatrudnienia i aktywizacji zawodowej osób pozostających bez pracy i zagrożonych zwolnieniem z pracy, </w:t>
      </w:r>
      <w:r w:rsid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p. Katarzyna Kubacka</w:t>
      </w:r>
      <w:r w:rsidR="00DA4680"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63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przedstawiła informacje z zakresu upowszechniania </w:t>
      </w:r>
      <w:r w:rsidR="00DA4680"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ochrony praw konsumentów</w:t>
      </w:r>
      <w:r w:rsidR="00B63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p. Albert </w:t>
      </w:r>
      <w:proofErr w:type="spellStart"/>
      <w:r w:rsidR="00B63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Jessa</w:t>
      </w:r>
      <w:proofErr w:type="spellEnd"/>
      <w:r w:rsidR="00B63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zakresu </w:t>
      </w:r>
      <w:r w:rsidR="00B63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bezpieczeństwa i zarządzania kryzysowego </w:t>
      </w:r>
      <w:r w:rsidR="005D115D"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DA4680"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p. </w:t>
      </w:r>
      <w:r w:rsidR="00DA4680"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Kinga Kluczyńska</w:t>
      </w:r>
      <w:r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A4680"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zakresu promocji </w:t>
      </w:r>
      <w:r w:rsidR="00B63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ochrony zdrowia</w:t>
      </w:r>
      <w:r w:rsidR="009D180F" w:rsidRP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DE31ED" w:rsidRPr="00DE31ED" w:rsidRDefault="009D180F" w:rsidP="0097335F">
      <w:pPr>
        <w:spacing w:after="0" w:line="360" w:lineRule="auto"/>
        <w:ind w:right="-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prowadząca</w:t>
      </w:r>
      <w:r w:rsidR="00AB2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spotkanie p. </w:t>
      </w:r>
      <w:r w:rsidR="00B63DC7">
        <w:rPr>
          <w:rFonts w:ascii="Times New Roman" w:eastAsia="Times New Roman" w:hAnsi="Times New Roman" w:cs="Times New Roman"/>
          <w:sz w:val="24"/>
          <w:szCs w:val="24"/>
          <w:lang w:eastAsia="pl-PL"/>
        </w:rPr>
        <w:t>Kinga Kluczyńska</w:t>
      </w:r>
      <w:r w:rsidR="00AB2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przedstawiła uczestnikom </w:t>
      </w:r>
      <w:r w:rsidR="00DE31ED" w:rsidRPr="00DE3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spotkania projekt </w:t>
      </w:r>
      <w:r w:rsidR="00DE31ED" w:rsidRPr="00DE31E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uchwały w sprawie</w:t>
      </w:r>
      <w:r w:rsidR="00DE31ED" w:rsidRPr="00DE3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31ED" w:rsidRPr="00DE31E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</w:t>
      </w:r>
      <w:r w:rsidR="00C74B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Rocznego </w:t>
      </w:r>
      <w:r w:rsidR="00DE31ED" w:rsidRPr="00DE31E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Programu Współpracy Powiatu Wągrowieckiego</w:t>
      </w:r>
      <w:r w:rsidR="00C74B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E31ED" w:rsidRPr="00DE31E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organizacjami pozarządowymi oraz innymi podmiotami prowadzącymi działalność pożytku publicznego na 20</w:t>
      </w:r>
      <w:r w:rsidR="00B63DC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</w:t>
      </w:r>
      <w:r w:rsidR="00DE31ED" w:rsidRPr="00DE31E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rok”.</w:t>
      </w:r>
      <w:r w:rsidR="00DE31ED" w:rsidRPr="00DE3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37D0" w:rsidRDefault="00DE31ED" w:rsidP="00512341">
      <w:pPr>
        <w:spacing w:after="0" w:line="360" w:lineRule="auto"/>
        <w:ind w:right="-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dalszej części spotkania rozpoczęła się wymiana opinii, poglądów dotyczących projektu uchwały oraz współpracy samorządu z organizacjami pozarządowymi. </w:t>
      </w:r>
      <w:r w:rsidR="00512341" w:rsidRPr="00512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wyniku przeprowadzon</w:t>
      </w:r>
      <w:r w:rsidR="00A06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ej</w:t>
      </w:r>
      <w:r w:rsidR="00512341" w:rsidRPr="00512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konsultacji </w:t>
      </w:r>
      <w:r w:rsidR="00512341" w:rsidRPr="00512341">
        <w:rPr>
          <w:rFonts w:ascii="Times New Roman" w:hAnsi="Times New Roman" w:cs="Times New Roman"/>
          <w:sz w:val="24"/>
          <w:szCs w:val="24"/>
        </w:rPr>
        <w:t>organizacje pozarządowe nie wniosły żadnych uwag</w:t>
      </w:r>
      <w:r w:rsidR="00C937D0">
        <w:rPr>
          <w:rFonts w:ascii="Times New Roman" w:hAnsi="Times New Roman" w:cs="Times New Roman"/>
          <w:sz w:val="24"/>
          <w:szCs w:val="24"/>
        </w:rPr>
        <w:t xml:space="preserve"> do projektu Rocznego Programu Współpracy oraz do priorytetowych zadań publicznych</w:t>
      </w:r>
      <w:r w:rsidR="00512341" w:rsidRPr="00512341">
        <w:rPr>
          <w:rFonts w:ascii="Times New Roman" w:hAnsi="Times New Roman" w:cs="Times New Roman"/>
          <w:sz w:val="24"/>
          <w:szCs w:val="24"/>
        </w:rPr>
        <w:t xml:space="preserve">. </w:t>
      </w:r>
      <w:r w:rsidR="00C93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6572B" w:rsidRPr="00512341" w:rsidRDefault="00DE31ED" w:rsidP="00512341">
      <w:pPr>
        <w:spacing w:after="0" w:line="360" w:lineRule="auto"/>
        <w:ind w:right="-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konsultacjach była zamieszczona na tablicy informacyjnej Starostwa </w:t>
      </w:r>
      <w:r w:rsidR="00C74B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5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 Biuletynie Informacji Publicznej. Ponadto zaproszenie na spotkanie konsultacyjne zostało przesłane do </w:t>
      </w:r>
      <w:r w:rsidR="00A441E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63DC7"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="00A44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5FC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pozarządowych działających na terenie powiatu wągrowieckiego, w tym klubów sportowych.</w:t>
      </w:r>
      <w:r w:rsidRPr="00465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C74B66" w:rsidRPr="00465FCD" w:rsidRDefault="00C74B66" w:rsidP="0097335F">
      <w:pPr>
        <w:spacing w:after="0" w:line="360" w:lineRule="auto"/>
        <w:ind w:right="-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31ED" w:rsidRPr="00B63DC7" w:rsidRDefault="00D6572B" w:rsidP="0097335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B63DC7">
        <w:rPr>
          <w:rFonts w:ascii="Times New Roman" w:hAnsi="Times New Roman" w:cs="Times New Roman"/>
          <w:b/>
          <w:sz w:val="24"/>
          <w:szCs w:val="20"/>
        </w:rPr>
        <w:t>Wydział</w:t>
      </w:r>
      <w:r w:rsidR="00DE31ED" w:rsidRPr="00B63DC7">
        <w:rPr>
          <w:rFonts w:ascii="Times New Roman" w:hAnsi="Times New Roman" w:cs="Times New Roman"/>
          <w:b/>
          <w:sz w:val="24"/>
          <w:szCs w:val="20"/>
        </w:rPr>
        <w:t xml:space="preserve"> Spraw Obywatelskich i Zdrowia</w:t>
      </w:r>
    </w:p>
    <w:p w:rsidR="00DE31ED" w:rsidRPr="00DE31ED" w:rsidRDefault="00DE31ED" w:rsidP="00DE31ED">
      <w:pPr>
        <w:jc w:val="center"/>
        <w:rPr>
          <w:noProof/>
          <w:color w:val="FF0000"/>
          <w:lang w:eastAsia="pl-PL"/>
        </w:rPr>
      </w:pPr>
      <w:r w:rsidRPr="00DE31ED">
        <w:rPr>
          <w:noProof/>
          <w:color w:val="FF0000"/>
          <w:lang w:eastAsia="pl-PL"/>
        </w:rPr>
        <w:t xml:space="preserve">    </w:t>
      </w:r>
    </w:p>
    <w:p w:rsidR="00DB26EB" w:rsidRDefault="00DB26EB" w:rsidP="0097335F">
      <w:pPr>
        <w:jc w:val="center"/>
        <w:rPr>
          <w:color w:val="FF0000"/>
        </w:rPr>
      </w:pPr>
    </w:p>
    <w:p w:rsidR="0097335F" w:rsidRPr="00DE31ED" w:rsidRDefault="0097335F" w:rsidP="0097335F">
      <w:pPr>
        <w:jc w:val="center"/>
        <w:rPr>
          <w:color w:val="FF0000"/>
        </w:rPr>
      </w:pPr>
    </w:p>
    <w:sectPr w:rsidR="0097335F" w:rsidRPr="00DE31ED" w:rsidSect="009D180F">
      <w:pgSz w:w="11906" w:h="16838"/>
      <w:pgMar w:top="1417" w:right="1417" w:bottom="1417" w:left="1417" w:header="34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3911"/>
    <w:multiLevelType w:val="hybridMultilevel"/>
    <w:tmpl w:val="042205F0"/>
    <w:lvl w:ilvl="0" w:tplc="0415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B5E2DF4"/>
    <w:multiLevelType w:val="hybridMultilevel"/>
    <w:tmpl w:val="48289A1A"/>
    <w:lvl w:ilvl="0" w:tplc="42A2A9C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E19E0"/>
    <w:multiLevelType w:val="hybridMultilevel"/>
    <w:tmpl w:val="D8F4820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2CE1DD8"/>
    <w:multiLevelType w:val="hybridMultilevel"/>
    <w:tmpl w:val="567E8A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ED"/>
    <w:rsid w:val="000054B9"/>
    <w:rsid w:val="000305C4"/>
    <w:rsid w:val="000B30AA"/>
    <w:rsid w:val="000C26C1"/>
    <w:rsid w:val="0026318E"/>
    <w:rsid w:val="0028212F"/>
    <w:rsid w:val="002875E4"/>
    <w:rsid w:val="002B6000"/>
    <w:rsid w:val="002E40A5"/>
    <w:rsid w:val="003210D9"/>
    <w:rsid w:val="00373E81"/>
    <w:rsid w:val="00392607"/>
    <w:rsid w:val="003C1DD4"/>
    <w:rsid w:val="00465FCD"/>
    <w:rsid w:val="0049701F"/>
    <w:rsid w:val="004E7430"/>
    <w:rsid w:val="00512341"/>
    <w:rsid w:val="00551D45"/>
    <w:rsid w:val="00565473"/>
    <w:rsid w:val="005D115D"/>
    <w:rsid w:val="005D47CC"/>
    <w:rsid w:val="005E269F"/>
    <w:rsid w:val="0060693C"/>
    <w:rsid w:val="00622CBF"/>
    <w:rsid w:val="00682EB9"/>
    <w:rsid w:val="00704ED9"/>
    <w:rsid w:val="00751B59"/>
    <w:rsid w:val="008B3C66"/>
    <w:rsid w:val="008E3881"/>
    <w:rsid w:val="008E7DE4"/>
    <w:rsid w:val="008F7B85"/>
    <w:rsid w:val="00954F70"/>
    <w:rsid w:val="0097335F"/>
    <w:rsid w:val="0099333B"/>
    <w:rsid w:val="009D180F"/>
    <w:rsid w:val="009D594C"/>
    <w:rsid w:val="00A06AF4"/>
    <w:rsid w:val="00A441E3"/>
    <w:rsid w:val="00AB2F90"/>
    <w:rsid w:val="00AD3295"/>
    <w:rsid w:val="00AE3642"/>
    <w:rsid w:val="00B22266"/>
    <w:rsid w:val="00B4740E"/>
    <w:rsid w:val="00B63DC7"/>
    <w:rsid w:val="00B904E2"/>
    <w:rsid w:val="00C74B66"/>
    <w:rsid w:val="00C91E46"/>
    <w:rsid w:val="00C937D0"/>
    <w:rsid w:val="00CF4788"/>
    <w:rsid w:val="00D25656"/>
    <w:rsid w:val="00D6572B"/>
    <w:rsid w:val="00DA4680"/>
    <w:rsid w:val="00DB26EB"/>
    <w:rsid w:val="00DE31ED"/>
    <w:rsid w:val="00E90C09"/>
    <w:rsid w:val="00F2185F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35442-433A-414B-82D7-9C561B9A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1">
    <w:name w:val="Tytuł1"/>
    <w:basedOn w:val="Domylnaczcionkaakapitu"/>
    <w:rsid w:val="00DE31ED"/>
  </w:style>
  <w:style w:type="paragraph" w:styleId="Akapitzlist">
    <w:name w:val="List Paragraph"/>
    <w:basedOn w:val="Normalny"/>
    <w:uiPriority w:val="34"/>
    <w:qFormat/>
    <w:rsid w:val="00DE31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IzaM</cp:lastModifiedBy>
  <cp:revision>3</cp:revision>
  <cp:lastPrinted>2019-10-16T11:05:00Z</cp:lastPrinted>
  <dcterms:created xsi:type="dcterms:W3CDTF">2019-10-16T11:33:00Z</dcterms:created>
  <dcterms:modified xsi:type="dcterms:W3CDTF">2019-10-16T11:33:00Z</dcterms:modified>
</cp:coreProperties>
</file>